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681" w:rsidRPr="00EF6B48" w:rsidRDefault="00051681" w:rsidP="00051681">
      <w:pPr>
        <w:spacing w:after="0" w:line="240" w:lineRule="auto"/>
        <w:rPr>
          <w:rFonts w:ascii="Calibri" w:eastAsia="Calibri" w:hAnsi="Calibri" w:cs="Times New Roman"/>
        </w:rPr>
      </w:pPr>
      <w:r w:rsidRPr="00051681">
        <w:rPr>
          <w:rFonts w:ascii="Times New Roman" w:eastAsia="Times New Roman" w:hAnsi="Times New Roman" w:cs="Times New Roman"/>
          <w:lang w:val="tt-RU" w:eastAsia="ru-RU"/>
        </w:rPr>
        <w:t xml:space="preserve">     </w:t>
      </w:r>
      <w:r w:rsidR="00EF6B48">
        <w:rPr>
          <w:rFonts w:ascii="Times New Roman" w:eastAsia="Times New Roman" w:hAnsi="Times New Roman" w:cs="Times New Roman"/>
          <w:lang w:val="tt-RU" w:eastAsia="ru-RU"/>
        </w:rPr>
        <w:t xml:space="preserve"> </w:t>
      </w:r>
    </w:p>
    <w:p w:rsidR="00042ED6" w:rsidRDefault="00042ED6" w:rsidP="000A5FF3">
      <w:pPr>
        <w:pStyle w:val="afc"/>
        <w:jc w:val="center"/>
        <w:rPr>
          <w:rFonts w:ascii="Times New Roman" w:hAnsi="Times New Roman"/>
          <w:b/>
          <w:bCs/>
          <w:lang w:val="tt-RU"/>
        </w:rPr>
      </w:pPr>
    </w:p>
    <w:p w:rsidR="00042ED6" w:rsidRDefault="00042ED6" w:rsidP="000A5FF3">
      <w:pPr>
        <w:pStyle w:val="afc"/>
        <w:jc w:val="center"/>
        <w:rPr>
          <w:rFonts w:ascii="Times New Roman" w:hAnsi="Times New Roman"/>
          <w:b/>
          <w:bCs/>
          <w:lang w:val="tt-RU"/>
        </w:rPr>
      </w:pPr>
      <w:r w:rsidRPr="00042ED6">
        <w:rPr>
          <w:noProof/>
          <w:lang w:eastAsia="zh-CN"/>
        </w:rPr>
        <w:lastRenderedPageBreak/>
        <w:drawing>
          <wp:inline distT="0" distB="0" distL="0" distR="0" wp14:anchorId="1A693181" wp14:editId="509CEE84">
            <wp:extent cx="5940425" cy="8388238"/>
            <wp:effectExtent l="19050" t="0" r="3175" b="0"/>
            <wp:docPr id="2" name="Рисунок 2" descr="C:\Users\ор\изображения\фото раушанияс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р\изображения\фото раушанияси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C59" w:rsidRDefault="00042ED6" w:rsidP="00042ED6">
      <w:pPr>
        <w:pStyle w:val="afc"/>
        <w:rPr>
          <w:rFonts w:ascii="Times New Roman" w:hAnsi="Times New Roman"/>
          <w:b/>
          <w:bCs/>
          <w:lang w:val="tt-RU"/>
        </w:rPr>
      </w:pPr>
      <w:r>
        <w:rPr>
          <w:rFonts w:ascii="Times New Roman" w:hAnsi="Times New Roman"/>
          <w:b/>
          <w:bCs/>
          <w:lang w:val="tt-RU"/>
        </w:rPr>
        <w:lastRenderedPageBreak/>
        <w:t xml:space="preserve">                                                                                                             </w:t>
      </w:r>
      <w:r w:rsidR="00912C59" w:rsidRPr="008A2414">
        <w:rPr>
          <w:rFonts w:ascii="Times New Roman" w:hAnsi="Times New Roman"/>
          <w:b/>
          <w:bCs/>
        </w:rPr>
        <w:t>Пояснительная записка</w:t>
      </w:r>
    </w:p>
    <w:p w:rsidR="00042ED6" w:rsidRPr="00042ED6" w:rsidRDefault="00042ED6" w:rsidP="00042ED6">
      <w:pPr>
        <w:pStyle w:val="afc"/>
        <w:rPr>
          <w:rFonts w:ascii="Times New Roman" w:hAnsi="Times New Roman"/>
          <w:b/>
          <w:bCs/>
          <w:lang w:val="tt-RU"/>
        </w:rPr>
      </w:pPr>
      <w:bookmarkStart w:id="0" w:name="_GoBack"/>
      <w:bookmarkEnd w:id="0"/>
    </w:p>
    <w:p w:rsidR="00FD1C22" w:rsidRPr="008A2414" w:rsidRDefault="00FD1C22" w:rsidP="00FD1C22">
      <w:pPr>
        <w:pStyle w:val="afc"/>
        <w:spacing w:line="276" w:lineRule="auto"/>
        <w:rPr>
          <w:rFonts w:ascii="Times New Roman" w:hAnsi="Times New Roman"/>
          <w:b/>
          <w:color w:val="000000"/>
        </w:rPr>
      </w:pPr>
      <w:r w:rsidRPr="008A2414">
        <w:rPr>
          <w:rFonts w:ascii="Times New Roman" w:hAnsi="Times New Roman"/>
          <w:b/>
          <w:color w:val="000000"/>
        </w:rPr>
        <w:t>Рабочая программа по «окружающему миру»</w:t>
      </w:r>
      <w:r w:rsidR="008A2414" w:rsidRPr="008A2414">
        <w:rPr>
          <w:rFonts w:ascii="Times New Roman" w:hAnsi="Times New Roman"/>
          <w:b/>
          <w:color w:val="000000"/>
        </w:rPr>
        <w:t xml:space="preserve"> для 2 класса</w:t>
      </w:r>
      <w:r w:rsidRPr="008A2414">
        <w:rPr>
          <w:rFonts w:ascii="Times New Roman" w:hAnsi="Times New Roman"/>
          <w:b/>
          <w:color w:val="000000"/>
        </w:rPr>
        <w:t xml:space="preserve"> разработана на основе:</w:t>
      </w:r>
    </w:p>
    <w:p w:rsidR="008A2414" w:rsidRPr="008A2414" w:rsidRDefault="008A2414" w:rsidP="008A2414">
      <w:pPr>
        <w:pStyle w:val="afc"/>
        <w:rPr>
          <w:rFonts w:ascii="Times New Roman" w:hAnsi="Times New Roman"/>
        </w:rPr>
      </w:pPr>
      <w:r w:rsidRPr="008A2414">
        <w:rPr>
          <w:rFonts w:ascii="Times New Roman" w:hAnsi="Times New Roman"/>
        </w:rPr>
        <w:t>1.Законов РФ и РТ «Об образовании».</w:t>
      </w:r>
    </w:p>
    <w:p w:rsidR="008A2414" w:rsidRPr="008A2414" w:rsidRDefault="008A2414" w:rsidP="008A2414">
      <w:pPr>
        <w:pStyle w:val="afc"/>
        <w:rPr>
          <w:rFonts w:ascii="Times New Roman" w:hAnsi="Times New Roman"/>
        </w:rPr>
      </w:pPr>
      <w:r w:rsidRPr="008A2414">
        <w:rPr>
          <w:rFonts w:ascii="Times New Roman" w:hAnsi="Times New Roman"/>
        </w:rPr>
        <w:t xml:space="preserve">2. </w:t>
      </w:r>
      <w:proofErr w:type="gramStart"/>
      <w:r w:rsidRPr="008A2414">
        <w:rPr>
          <w:rFonts w:ascii="Times New Roman" w:hAnsi="Times New Roman"/>
        </w:rPr>
        <w:t>Федерального государственного  образовательного стандарта начального общего образования (приказы Министерства образования и науки Российской Федерации от 06.10.2009 № 373</w:t>
      </w:r>
      <w:proofErr w:type="gramEnd"/>
    </w:p>
    <w:p w:rsidR="008A2414" w:rsidRPr="008A2414" w:rsidRDefault="008A2414" w:rsidP="008A2414">
      <w:pPr>
        <w:pStyle w:val="afc"/>
        <w:rPr>
          <w:rFonts w:ascii="Times New Roman" w:hAnsi="Times New Roman"/>
        </w:rPr>
      </w:pPr>
      <w:r w:rsidRPr="008A2414">
        <w:rPr>
          <w:rFonts w:ascii="Times New Roman" w:hAnsi="Times New Roman"/>
        </w:rPr>
        <w:t xml:space="preserve">3. Письма </w:t>
      </w:r>
      <w:proofErr w:type="spellStart"/>
      <w:r w:rsidRPr="008A2414">
        <w:rPr>
          <w:rFonts w:ascii="Times New Roman" w:hAnsi="Times New Roman"/>
        </w:rPr>
        <w:t>МОиН</w:t>
      </w:r>
      <w:proofErr w:type="spellEnd"/>
      <w:r w:rsidRPr="008A2414">
        <w:rPr>
          <w:rFonts w:ascii="Times New Roman" w:hAnsi="Times New Roman"/>
        </w:rPr>
        <w:t xml:space="preserve"> РТ от 23.06.2012 г. №7699/12 «Об учебных планах для </w:t>
      </w:r>
      <w:r w:rsidRPr="008A2414">
        <w:rPr>
          <w:rFonts w:ascii="Times New Roman" w:hAnsi="Times New Roman"/>
          <w:lang w:val="en-US"/>
        </w:rPr>
        <w:t>I</w:t>
      </w:r>
      <w:r w:rsidRPr="008A2414">
        <w:rPr>
          <w:rFonts w:ascii="Times New Roman" w:hAnsi="Times New Roman"/>
        </w:rPr>
        <w:t xml:space="preserve">- </w:t>
      </w:r>
      <w:r w:rsidRPr="008A2414">
        <w:rPr>
          <w:rFonts w:ascii="Times New Roman" w:hAnsi="Times New Roman"/>
          <w:lang w:val="en-US"/>
        </w:rPr>
        <w:t>IX</w:t>
      </w:r>
      <w:r w:rsidRPr="008A2414">
        <w:rPr>
          <w:rFonts w:ascii="Times New Roman" w:hAnsi="Times New Roman"/>
        </w:rPr>
        <w:t xml:space="preserve">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 общего образования».</w:t>
      </w:r>
    </w:p>
    <w:p w:rsidR="008A2414" w:rsidRPr="008A2414" w:rsidRDefault="008A2414" w:rsidP="008A2414">
      <w:pPr>
        <w:pStyle w:val="afc"/>
        <w:rPr>
          <w:rFonts w:ascii="Times New Roman" w:hAnsi="Times New Roman"/>
          <w:color w:val="262626"/>
          <w:lang w:val="tt-RU"/>
        </w:rPr>
      </w:pPr>
      <w:r w:rsidRPr="008A2414">
        <w:rPr>
          <w:rFonts w:ascii="Times New Roman" w:hAnsi="Times New Roman"/>
          <w:lang w:val="tt-RU"/>
        </w:rPr>
        <w:t>4. 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</w:t>
      </w:r>
      <w:r w:rsidR="00051681">
        <w:rPr>
          <w:rFonts w:ascii="Times New Roman" w:hAnsi="Times New Roman"/>
        </w:rPr>
        <w:t>4</w:t>
      </w:r>
      <w:r w:rsidRPr="008A2414">
        <w:rPr>
          <w:rFonts w:ascii="Times New Roman" w:hAnsi="Times New Roman"/>
          <w:lang w:val="tt-RU"/>
        </w:rPr>
        <w:t>-201</w:t>
      </w:r>
      <w:r w:rsidR="00051681">
        <w:rPr>
          <w:rFonts w:ascii="Times New Roman" w:hAnsi="Times New Roman"/>
        </w:rPr>
        <w:t>5</w:t>
      </w:r>
      <w:r w:rsidRPr="008A2414">
        <w:rPr>
          <w:rFonts w:ascii="Times New Roman" w:hAnsi="Times New Roman"/>
          <w:lang w:val="tt-RU"/>
        </w:rPr>
        <w:t xml:space="preserve"> учебный год.</w:t>
      </w:r>
    </w:p>
    <w:p w:rsidR="008A2414" w:rsidRPr="008A2414" w:rsidRDefault="008A2414" w:rsidP="008A2414">
      <w:pPr>
        <w:pStyle w:val="afc"/>
        <w:rPr>
          <w:rFonts w:ascii="Times New Roman" w:hAnsi="Times New Roman"/>
        </w:rPr>
      </w:pPr>
      <w:r w:rsidRPr="008A2414">
        <w:rPr>
          <w:rFonts w:ascii="Times New Roman" w:hAnsi="Times New Roman"/>
        </w:rPr>
        <w:t xml:space="preserve">5. </w:t>
      </w:r>
      <w:proofErr w:type="gramStart"/>
      <w:r w:rsidRPr="008A2414">
        <w:rPr>
          <w:rFonts w:ascii="Times New Roman" w:hAnsi="Times New Roman"/>
        </w:rPr>
        <w:t>Учебного плана МБОУ «</w:t>
      </w:r>
      <w:proofErr w:type="spellStart"/>
      <w:r w:rsidR="00051681">
        <w:rPr>
          <w:rFonts w:ascii="Times New Roman" w:hAnsi="Times New Roman"/>
        </w:rPr>
        <w:t>Староашитская</w:t>
      </w:r>
      <w:proofErr w:type="spellEnd"/>
      <w:r w:rsidRPr="008A2414">
        <w:rPr>
          <w:rFonts w:ascii="Times New Roman" w:hAnsi="Times New Roman"/>
        </w:rPr>
        <w:t xml:space="preserve"> ООШ» Арского муниципального рай</w:t>
      </w:r>
      <w:r w:rsidR="00051681">
        <w:rPr>
          <w:rFonts w:ascii="Times New Roman" w:hAnsi="Times New Roman"/>
        </w:rPr>
        <w:t>она Республики Татарстан на 2014 – 2015</w:t>
      </w:r>
      <w:r w:rsidRPr="008A2414">
        <w:rPr>
          <w:rFonts w:ascii="Times New Roman" w:hAnsi="Times New Roman"/>
        </w:rPr>
        <w:t xml:space="preserve"> учебный год (утвержденного решением пед</w:t>
      </w:r>
      <w:r w:rsidR="00051681">
        <w:rPr>
          <w:rFonts w:ascii="Times New Roman" w:hAnsi="Times New Roman"/>
        </w:rPr>
        <w:t>агогического совета (Протокол №____, от  ____ августа 2014</w:t>
      </w:r>
      <w:r w:rsidRPr="008A2414">
        <w:rPr>
          <w:rFonts w:ascii="Times New Roman" w:hAnsi="Times New Roman"/>
        </w:rPr>
        <w:t xml:space="preserve"> года).</w:t>
      </w:r>
      <w:proofErr w:type="gramEnd"/>
    </w:p>
    <w:p w:rsidR="008A2414" w:rsidRPr="008A2414" w:rsidRDefault="008A2414" w:rsidP="008A2414">
      <w:pPr>
        <w:pStyle w:val="afc"/>
        <w:rPr>
          <w:rFonts w:ascii="Times New Roman" w:hAnsi="Times New Roman"/>
        </w:rPr>
      </w:pPr>
      <w:r w:rsidRPr="008A2414">
        <w:rPr>
          <w:rFonts w:ascii="Times New Roman" w:hAnsi="Times New Roman"/>
        </w:rPr>
        <w:t>6. Устава МБОУ «</w:t>
      </w:r>
      <w:proofErr w:type="spellStart"/>
      <w:r w:rsidR="00051681">
        <w:rPr>
          <w:rFonts w:ascii="Times New Roman" w:hAnsi="Times New Roman"/>
        </w:rPr>
        <w:t>Староашитская</w:t>
      </w:r>
      <w:proofErr w:type="spellEnd"/>
      <w:r w:rsidRPr="008A2414">
        <w:rPr>
          <w:rFonts w:ascii="Times New Roman" w:hAnsi="Times New Roman"/>
        </w:rPr>
        <w:t xml:space="preserve"> ООШ»</w:t>
      </w:r>
    </w:p>
    <w:p w:rsidR="008A2414" w:rsidRPr="008A2414" w:rsidRDefault="008A2414" w:rsidP="008A2414">
      <w:pPr>
        <w:pStyle w:val="afc"/>
        <w:rPr>
          <w:rFonts w:ascii="Times New Roman" w:hAnsi="Times New Roman"/>
          <w:color w:val="262626"/>
        </w:rPr>
      </w:pPr>
      <w:r w:rsidRPr="008A2414">
        <w:rPr>
          <w:rFonts w:ascii="Times New Roman" w:hAnsi="Times New Roman"/>
          <w:color w:val="262626"/>
        </w:rPr>
        <w:t>7. Основной образовательной программы начального общего образования МБОУ «</w:t>
      </w:r>
      <w:proofErr w:type="spellStart"/>
      <w:r w:rsidR="00051681">
        <w:rPr>
          <w:rFonts w:ascii="Times New Roman" w:hAnsi="Times New Roman"/>
          <w:color w:val="262626"/>
        </w:rPr>
        <w:t>Староашитская</w:t>
      </w:r>
      <w:proofErr w:type="spellEnd"/>
      <w:r w:rsidRPr="008A2414">
        <w:rPr>
          <w:rFonts w:ascii="Times New Roman" w:hAnsi="Times New Roman"/>
          <w:color w:val="262626"/>
        </w:rPr>
        <w:t xml:space="preserve"> основная общеобразовательная школа»  Арского муниципального района Республики Татарстан</w:t>
      </w:r>
    </w:p>
    <w:p w:rsidR="008A2414" w:rsidRDefault="008A2414" w:rsidP="008A2414">
      <w:pPr>
        <w:ind w:left="360"/>
        <w:rPr>
          <w:rFonts w:ascii="Times New Roman" w:eastAsia="Calibri" w:hAnsi="Times New Roman"/>
          <w:b/>
          <w:color w:val="262626"/>
          <w:lang w:val="tt-RU"/>
        </w:rPr>
      </w:pPr>
      <w:r w:rsidRPr="008A2414">
        <w:rPr>
          <w:rFonts w:ascii="Times New Roman" w:eastAsia="Calibri" w:hAnsi="Times New Roman"/>
          <w:b/>
          <w:color w:val="262626"/>
          <w:lang w:val="tt-RU"/>
        </w:rPr>
        <w:t xml:space="preserve">Рабочая программа рассчитана на 68 часов 2 часа в неделю.   </w:t>
      </w:r>
    </w:p>
    <w:p w:rsidR="001C0158" w:rsidRDefault="001C0158" w:rsidP="001C0158">
      <w:pPr>
        <w:ind w:left="360"/>
        <w:rPr>
          <w:rFonts w:ascii="Times New Roman" w:hAnsi="Times New Roman"/>
          <w:b/>
        </w:rPr>
      </w:pPr>
    </w:p>
    <w:p w:rsidR="00912C59" w:rsidRPr="008A2414" w:rsidRDefault="00912C59" w:rsidP="001C0158">
      <w:pPr>
        <w:ind w:left="360"/>
        <w:rPr>
          <w:rFonts w:ascii="Times New Roman" w:hAnsi="Times New Roman"/>
          <w:color w:val="262626"/>
        </w:rPr>
      </w:pPr>
      <w:r w:rsidRPr="008A2414">
        <w:rPr>
          <w:rFonts w:ascii="Times New Roman" w:hAnsi="Times New Roman"/>
          <w:b/>
        </w:rPr>
        <w:t>В результате изуч</w:t>
      </w:r>
      <w:r w:rsidR="00F137B2" w:rsidRPr="008A2414">
        <w:rPr>
          <w:rFonts w:ascii="Times New Roman" w:hAnsi="Times New Roman"/>
          <w:b/>
        </w:rPr>
        <w:t xml:space="preserve">ения </w:t>
      </w:r>
      <w:r w:rsidRPr="008A2414">
        <w:rPr>
          <w:rFonts w:ascii="Times New Roman" w:hAnsi="Times New Roman"/>
          <w:b/>
        </w:rPr>
        <w:t>реализуются следующие цели:</w:t>
      </w:r>
    </w:p>
    <w:p w:rsidR="00136003" w:rsidRPr="008A2414" w:rsidRDefault="00136003" w:rsidP="00F137B2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Calibri" w:hAnsi="Times New Roman" w:cs="Times New Roman"/>
          <w:color w:val="262626"/>
        </w:rPr>
      </w:pP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62626"/>
          <w:lang w:val="tt-RU"/>
        </w:rPr>
      </w:pPr>
      <w:r w:rsidRPr="008A2414">
        <w:rPr>
          <w:rFonts w:ascii="Times New Roman" w:eastAsia="Calibri" w:hAnsi="Times New Roman" w:cs="Times New Roman"/>
          <w:b/>
          <w:bCs/>
          <w:color w:val="262626"/>
        </w:rPr>
        <w:t xml:space="preserve">Цель </w:t>
      </w:r>
      <w:r w:rsidRPr="008A2414">
        <w:rPr>
          <w:rFonts w:ascii="Times New Roman" w:eastAsia="Calibri" w:hAnsi="Times New Roman" w:cs="Times New Roman"/>
          <w:color w:val="262626"/>
        </w:rPr>
        <w:t>этого интегрированного курса состоит в формировании у школьника целостной картины окружающей природной и социальной среды и его места в этой среде как личности.</w:t>
      </w: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262626"/>
          <w:lang w:val="tt-RU"/>
        </w:rPr>
      </w:pPr>
      <w:r w:rsidRPr="008A2414">
        <w:rPr>
          <w:rFonts w:ascii="Times New Roman" w:eastAsia="Calibri" w:hAnsi="Times New Roman" w:cs="Times New Roman"/>
          <w:color w:val="262626"/>
          <w:lang w:val="tt-RU"/>
        </w:rPr>
        <w:t xml:space="preserve">   </w:t>
      </w:r>
      <w:r w:rsidRPr="008A2414">
        <w:rPr>
          <w:rFonts w:ascii="Times New Roman" w:eastAsia="Calibri" w:hAnsi="Times New Roman" w:cs="Times New Roman"/>
          <w:b/>
          <w:color w:val="262626"/>
          <w:lang w:val="tt-RU"/>
        </w:rPr>
        <w:t>Задачи: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color w:val="262626"/>
          <w:lang w:val="tt-RU"/>
        </w:rPr>
      </w:pPr>
      <w:r w:rsidRPr="008A2414">
        <w:rPr>
          <w:rFonts w:ascii="Times New Roman" w:eastAsia="Calibri" w:hAnsi="Times New Roman" w:cs="Times New Roman"/>
          <w:color w:val="262626"/>
        </w:rPr>
        <w:t xml:space="preserve">сохранение и поддержка индивидуальности ребенка на основе учета его жизненного опыта – опыта сельской жизни, с естественно-природным ритмом жизни, и опыта городской жизни – с развитой инфраструктурой, с разнообразными источниками информации; </w:t>
      </w:r>
      <w:r w:rsidRPr="008A2414">
        <w:rPr>
          <w:rFonts w:ascii="Times New Roman" w:eastAsia="Calibri" w:hAnsi="Times New Roman" w:cs="Times New Roman"/>
          <w:color w:val="262626"/>
          <w:lang w:val="tt-RU"/>
        </w:rPr>
        <w:t xml:space="preserve">                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 xml:space="preserve">последовательное формирование у школьников </w:t>
      </w:r>
      <w:proofErr w:type="spellStart"/>
      <w:r w:rsidRPr="008A2414">
        <w:rPr>
          <w:rFonts w:ascii="Times New Roman" w:eastAsia="Calibri" w:hAnsi="Times New Roman" w:cs="Times New Roman"/>
          <w:color w:val="262626"/>
        </w:rPr>
        <w:t>общеучебных</w:t>
      </w:r>
      <w:proofErr w:type="spellEnd"/>
      <w:r w:rsidRPr="008A2414">
        <w:rPr>
          <w:rFonts w:ascii="Times New Roman" w:eastAsia="Calibri" w:hAnsi="Times New Roman" w:cs="Times New Roman"/>
          <w:color w:val="262626"/>
        </w:rPr>
        <w:t xml:space="preserve"> умений, основанных на способности  ребенка наблюдать и анализировать, выделять существенные признаки и на их основе проводить обобщение; специальных умений: работа с научно-популярной, справочной литературой и проведение фенологических наблюдений, физических опытов, простейших измерений;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color w:val="262626"/>
          <w:lang w:val="tt-RU"/>
        </w:rPr>
      </w:pPr>
      <w:r w:rsidRPr="008A2414">
        <w:rPr>
          <w:rFonts w:ascii="Times New Roman" w:eastAsia="Calibri" w:hAnsi="Times New Roman" w:cs="Times New Roman"/>
          <w:color w:val="262626"/>
        </w:rPr>
        <w:t>изучение школьниками взаимосвязей жизнедеятельности человека и природы, человека и общества (на уровне ознакомления), знаний об объектах, явлениях, закономерностях окружающего ребенка мира и методах его познания с целью дальнейшего изучения в основной школе естественн</w:t>
      </w:r>
      <w:proofErr w:type="gramStart"/>
      <w:r w:rsidRPr="008A2414">
        <w:rPr>
          <w:rFonts w:ascii="Times New Roman" w:eastAsia="Calibri" w:hAnsi="Times New Roman" w:cs="Times New Roman"/>
          <w:color w:val="262626"/>
        </w:rPr>
        <w:t>о-</w:t>
      </w:r>
      <w:proofErr w:type="gramEnd"/>
      <w:r w:rsidRPr="008A2414">
        <w:rPr>
          <w:rFonts w:ascii="Times New Roman" w:eastAsia="Calibri" w:hAnsi="Times New Roman" w:cs="Times New Roman"/>
          <w:color w:val="262626"/>
        </w:rPr>
        <w:t xml:space="preserve"> научных и обществоведческих дисциплин;</w:t>
      </w:r>
      <w:r w:rsidRPr="008A2414">
        <w:rPr>
          <w:rFonts w:ascii="Times New Roman" w:eastAsia="Calibri" w:hAnsi="Times New Roman" w:cs="Times New Roman"/>
          <w:color w:val="262626"/>
          <w:lang w:val="tt-RU"/>
        </w:rPr>
        <w:t xml:space="preserve">   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воспитание у школьников бережного отношения к объектам природы и результатам труда людей, сознательного отношения к здоровому образу жизни, формирование элементарной экологической культуры, навыков нравственного поведения в природе, быту, обществе;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color w:val="262626"/>
          <w:lang w:val="tt-RU"/>
        </w:rPr>
      </w:pPr>
      <w:r w:rsidRPr="008A2414">
        <w:rPr>
          <w:rFonts w:ascii="Times New Roman" w:eastAsia="Calibri" w:hAnsi="Times New Roman" w:cs="Times New Roman"/>
          <w:color w:val="262626"/>
        </w:rPr>
        <w:t>охрана и укрепление психического и физического здоровья детей.</w:t>
      </w:r>
      <w:r w:rsidRPr="008A2414">
        <w:rPr>
          <w:rFonts w:ascii="Times New Roman" w:eastAsia="Calibri" w:hAnsi="Times New Roman" w:cs="Times New Roman"/>
          <w:color w:val="262626"/>
          <w:lang w:val="tt-RU"/>
        </w:rPr>
        <w:t xml:space="preserve">   </w:t>
      </w:r>
    </w:p>
    <w:p w:rsidR="00B22F53" w:rsidRDefault="00B22F53" w:rsidP="00B22F53">
      <w:pPr>
        <w:jc w:val="center"/>
        <w:rPr>
          <w:rFonts w:ascii="Times New Roman" w:eastAsia="Calibri" w:hAnsi="Times New Roman" w:cs="Times New Roman"/>
          <w:b/>
          <w:bCs/>
          <w:color w:val="262626"/>
        </w:rPr>
      </w:pPr>
    </w:p>
    <w:p w:rsidR="00B22F53" w:rsidRPr="00B22F53" w:rsidRDefault="00B22F53" w:rsidP="00B22F53">
      <w:pPr>
        <w:jc w:val="center"/>
        <w:rPr>
          <w:rFonts w:ascii="Times New Roman" w:hAnsi="Times New Roman" w:cs="Times New Roman"/>
        </w:rPr>
      </w:pPr>
      <w:r w:rsidRPr="00B22F53">
        <w:rPr>
          <w:rFonts w:ascii="Times New Roman" w:hAnsi="Times New Roman" w:cs="Times New Roman"/>
          <w:b/>
          <w:bCs/>
        </w:rPr>
        <w:lastRenderedPageBreak/>
        <w:t>Требования к уровню подготовки учащихся по курсу «Окружающий мир» к концу второго года обучения</w:t>
      </w:r>
      <w:r w:rsidRPr="00B22F53">
        <w:rPr>
          <w:rFonts w:ascii="Times New Roman" w:hAnsi="Times New Roman" w:cs="Times New Roman"/>
        </w:rPr>
        <w:t xml:space="preserve">.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b/>
          <w:lang w:eastAsia="ru-RU"/>
        </w:rPr>
      </w:pPr>
      <w:r w:rsidRPr="00B22F53">
        <w:rPr>
          <w:rFonts w:ascii="Times New Roman" w:eastAsia="Times New Roman" w:hAnsi="Times New Roman" w:cs="Times New Roman"/>
          <w:b/>
          <w:lang w:eastAsia="ru-RU"/>
        </w:rPr>
        <w:t xml:space="preserve">Учащиеся должны знать/понимать: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различие между наблюдением и опытом как разными способами получение ответов на вопросы об окружающем мире;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название нашей планеты;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форму Земли;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смена дня и ночи — следствие вращения Земли вокруг своей оси;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смена времен года — следствие вращения Земли вокруг Солнца;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Солнце — ближайшая к Земле звезда;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общие условия, необходимые для жизни живых организмов;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основные, легко определяемые свойства воздуха и воды;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разнообразие жизненных форм растений  (деревья,  кустарники,  травы)  и грибов своей местности;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группы растений по их характерным признакам  (цветковые растения,  хвойные растения, папоротники, мхи, водоросли);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дикорастущие и культурные растения своей местности;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сельскохозяйственные растения своей местности;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>• названия растений Красной книги (не менее 2–3);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 • группы животных по их характерным признакам  (насекомые,  рыбы,  земноводные, пресмыкающиеся, птицы, млекопитающие);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об особенностях диких и домашних животных;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названия животных Красной книги России (не менее 2–3);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о значении природы для здоровья и жизни человека;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об отдельных видах труда, связанных с природой; о значении этого труда;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средства сохранения и укрепления здоровья человека (личная гигиена, режим труда и отдыха, физкультура);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фамилии, имена и отчества членов своей семьи, включая старшее поколение;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основные права ребенка (право на жилье, обучение, лечение, защиту от насилия старших);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названия государственных праздников, дни памятных дат  (День Конституции, День Победы, День защитников Отечества);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название родной страны, ее столицы; региона, где живут учащиеся, родного города (села);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государственную символику России;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правила безопасного поведения в природе.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b/>
          <w:lang w:eastAsia="ru-RU"/>
        </w:rPr>
      </w:pPr>
      <w:r w:rsidRPr="00B22F53">
        <w:rPr>
          <w:rFonts w:ascii="Times New Roman" w:eastAsia="Times New Roman" w:hAnsi="Times New Roman" w:cs="Times New Roman"/>
          <w:b/>
          <w:lang w:eastAsia="ru-RU"/>
        </w:rPr>
        <w:t xml:space="preserve">Уметь: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работать с оглавлением и справочниками учебника;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различать объекты неживой и живой природы;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устанавливать связи между сезонными изменениями в неживой и живой природе;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приводить примеры разнообразных жизненных форм растений  (деревья,  кустарники, травянистые растения) и грибов своей местности;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раскрывать особенности внешнего вида и жизни растений;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называть растения своего края, внесенные в Красную книгу России (не менее 2–3);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>• приводить примеры животных (насекомые, рыбы, птицы, звери), не менее 2–3 представителей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каждой группы;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раскрывать особенности внешнего вида и жизни животных;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lastRenderedPageBreak/>
        <w:t xml:space="preserve">• называть животных своего края, занесенных в Красную книгу России;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называть своих ближайших родственников;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описать портрет своего друга;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проводить простейшие опыты;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выполнять простейшие инструкции и несложные алгоритмы,  оформленные в письменном виде;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работать в группе  (умение договариваться,  распределять работу,  получать общий результат, оценивать личный вклад);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описывать изученные события из истории Отечества  (история Московского Кремля, Великая Отечественная война).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b/>
          <w:lang w:eastAsia="ru-RU"/>
        </w:rPr>
      </w:pPr>
      <w:r w:rsidRPr="00B22F53">
        <w:rPr>
          <w:rFonts w:ascii="Times New Roman" w:eastAsia="Times New Roman" w:hAnsi="Times New Roman" w:cs="Times New Roman"/>
          <w:b/>
          <w:lang w:eastAsia="ru-RU"/>
        </w:rPr>
        <w:t xml:space="preserve">Использовать деятельности и повседневной  приобретенные знания и умения в практической жизни </w:t>
      </w:r>
      <w:proofErr w:type="gramStart"/>
      <w:r w:rsidRPr="00B22F53">
        <w:rPr>
          <w:rFonts w:ascii="Times New Roman" w:eastAsia="Times New Roman" w:hAnsi="Times New Roman" w:cs="Times New Roman"/>
          <w:b/>
          <w:lang w:eastAsia="ru-RU"/>
        </w:rPr>
        <w:t>для</w:t>
      </w:r>
      <w:proofErr w:type="gramEnd"/>
      <w:r w:rsidRPr="00B22F53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демонстрации с помощью глобуса вращения Земли вокруг своей оси;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демонстрации с помощью глобуса и настольной лампы обращения Земли вокруг Солнца;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нахождения самостоятельно в учебнике,  справочнике и книге для дополнительного чтения сведений по определенной теме урока;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ухода за комнатными растениями;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ухода за домашними животными;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соблюдения правил безопасности при проведении опытов и уроков-экскурсий, предусмотренных программой;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узнавания в окружающей природе изученных растений и животных;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выполнения изученных правил охраны и укрепления здоровья, безопасного поведения; </w:t>
      </w:r>
    </w:p>
    <w:p w:rsidR="00B22F53" w:rsidRPr="00B22F53" w:rsidRDefault="00B22F53" w:rsidP="00B22F53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 xml:space="preserve">• выполнения правил поведения в природе и участия в ее охране. </w:t>
      </w:r>
    </w:p>
    <w:p w:rsidR="00B22F53" w:rsidRPr="00B22F53" w:rsidRDefault="00B22F53" w:rsidP="00B22F53">
      <w:pPr>
        <w:widowControl w:val="0"/>
        <w:tabs>
          <w:tab w:val="left" w:pos="10900"/>
        </w:tabs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b/>
          <w:lang w:eastAsia="ru-RU"/>
        </w:rPr>
      </w:pPr>
      <w:r w:rsidRPr="00B22F53">
        <w:rPr>
          <w:rFonts w:ascii="Times New Roman" w:eastAsia="Times New Roman" w:hAnsi="Times New Roman" w:cs="Times New Roman"/>
          <w:lang w:eastAsia="ru-RU"/>
        </w:rPr>
        <w:t>• удовлетворения познавательных интересов,  поиска дополнительной информации о родном крае.</w:t>
      </w:r>
    </w:p>
    <w:p w:rsidR="008A2414" w:rsidRPr="00B22F53" w:rsidRDefault="008A2414" w:rsidP="00F137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262626"/>
        </w:rPr>
      </w:pPr>
    </w:p>
    <w:p w:rsidR="008A2414" w:rsidRPr="00B22F53" w:rsidRDefault="008A2414" w:rsidP="00F137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262626"/>
        </w:rPr>
      </w:pPr>
    </w:p>
    <w:p w:rsidR="00136003" w:rsidRPr="00B22F53" w:rsidRDefault="00136003" w:rsidP="00F137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262626"/>
        </w:rPr>
      </w:pPr>
      <w:r w:rsidRPr="00B22F53">
        <w:rPr>
          <w:rFonts w:ascii="Times New Roman" w:eastAsia="Calibri" w:hAnsi="Times New Roman" w:cs="Times New Roman"/>
          <w:b/>
          <w:bCs/>
          <w:color w:val="262626"/>
        </w:rPr>
        <w:t xml:space="preserve">Планируемые результаты изучения курса </w:t>
      </w:r>
      <w:r w:rsidRPr="00B22F53">
        <w:rPr>
          <w:rFonts w:ascii="Times New Roman" w:eastAsia="Calibri" w:hAnsi="Times New Roman" w:cs="Times New Roman"/>
          <w:b/>
          <w:bCs/>
          <w:color w:val="262626"/>
          <w:lang w:val="tt-RU"/>
        </w:rPr>
        <w:t>«</w:t>
      </w:r>
      <w:r w:rsidRPr="00B22F53">
        <w:rPr>
          <w:rFonts w:ascii="Times New Roman" w:eastAsia="Calibri" w:hAnsi="Times New Roman" w:cs="Times New Roman"/>
          <w:b/>
          <w:bCs/>
          <w:color w:val="262626"/>
        </w:rPr>
        <w:t>Окружающий мир</w:t>
      </w:r>
      <w:r w:rsidRPr="00B22F53">
        <w:rPr>
          <w:rFonts w:ascii="Times New Roman" w:eastAsia="Calibri" w:hAnsi="Times New Roman" w:cs="Times New Roman"/>
          <w:b/>
          <w:bCs/>
          <w:color w:val="262626"/>
          <w:lang w:val="tt-RU"/>
        </w:rPr>
        <w:t>» 2-</w:t>
      </w:r>
      <w:r w:rsidRPr="00B22F53">
        <w:rPr>
          <w:rFonts w:ascii="Times New Roman" w:eastAsia="Calibri" w:hAnsi="Times New Roman" w:cs="Times New Roman"/>
          <w:b/>
          <w:bCs/>
          <w:color w:val="262626"/>
        </w:rPr>
        <w:t>й класс</w:t>
      </w:r>
    </w:p>
    <w:p w:rsidR="00136003" w:rsidRPr="00B22F53" w:rsidRDefault="00136003" w:rsidP="00F137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262626"/>
          <w:lang w:val="tt-RU"/>
        </w:rPr>
      </w:pP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262626"/>
        </w:rPr>
      </w:pPr>
      <w:r w:rsidRPr="008A2414">
        <w:rPr>
          <w:rFonts w:ascii="Times New Roman" w:eastAsia="Calibri" w:hAnsi="Times New Roman" w:cs="Times New Roman"/>
          <w:b/>
          <w:bCs/>
          <w:color w:val="262626"/>
        </w:rPr>
        <w:t>Личностные результаты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положительное отношение и интерес к изучению природы, человека, истории своей страны;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способность к самооценке;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осознание себя как гражданина России, чувства патриотизма, гордости за историю и культуру своей страны, ответственности за общее благополучие;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знание основных правил поведения в природе и обществе и ориентация на их выполнение;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понимание необходимости здорового образа жизни, соблюдение правил безопасного поведения в природе и обществе;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чувство прекрасного на основе знакомства с природой и культурой родного края;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понимание значения семьи в жизни человека и необходимости взаимопомощи в семье;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устойчивый интерес к изучению природы, человека, истории своей страны;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умение оценивать трудность предлагаемого задания;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адекватная самооценка;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чувство ответственности за выполнение своей части работы при работе в группе;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установка на здоровый образ жизни и её реализация в своём поведении;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осознанные устойчивые эстетические предпочтения в мире природы;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lastRenderedPageBreak/>
        <w:t>осознанное положительное отношение к культурным ценностям;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основы экологической культуры;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уважительное отношение к созидательной деятельности человека на благо семьи, школы, страны;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целостное представление о природе и обществе как компонентах единого мира.</w:t>
      </w: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262626"/>
          <w:lang w:val="tt-RU"/>
        </w:rPr>
      </w:pP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62626"/>
        </w:rPr>
      </w:pPr>
      <w:proofErr w:type="spellStart"/>
      <w:r w:rsidRPr="008A2414">
        <w:rPr>
          <w:rFonts w:ascii="Times New Roman" w:eastAsia="Calibri" w:hAnsi="Times New Roman" w:cs="Times New Roman"/>
          <w:b/>
          <w:bCs/>
          <w:color w:val="262626"/>
        </w:rPr>
        <w:t>Метапредметные</w:t>
      </w:r>
      <w:proofErr w:type="spellEnd"/>
      <w:r w:rsidRPr="008A2414">
        <w:rPr>
          <w:rFonts w:ascii="Times New Roman" w:eastAsia="Calibri" w:hAnsi="Times New Roman" w:cs="Times New Roman"/>
          <w:b/>
          <w:bCs/>
          <w:color w:val="262626"/>
        </w:rPr>
        <w:t xml:space="preserve"> результаты</w:t>
      </w: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262626"/>
        </w:rPr>
      </w:pPr>
      <w:r w:rsidRPr="008A2414">
        <w:rPr>
          <w:rFonts w:ascii="Times New Roman" w:eastAsia="Calibri" w:hAnsi="Times New Roman" w:cs="Times New Roman"/>
          <w:b/>
          <w:bCs/>
          <w:color w:val="262626"/>
        </w:rPr>
        <w:t>Регулятивные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 xml:space="preserve">принимать и сохранять цель познавательной деятельности;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 xml:space="preserve">планировать свои действия в соответствии с поставленной целью;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осуществлять пошаговый и итоговый контроль;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осознавать свое продвижение в овладении знаниями и умениями.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 xml:space="preserve">самостоятельно планировать свои действия в соответствии с поставленной целью;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самостоятельно адекватно оценивать правильность выполнения задания и вносить необходимые коррективы.</w:t>
      </w: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  <w:lang w:val="tt-RU"/>
        </w:rPr>
      </w:pPr>
    </w:p>
    <w:p w:rsidR="008A2414" w:rsidRPr="008A2414" w:rsidRDefault="00136003" w:rsidP="008A24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262626"/>
        </w:rPr>
      </w:pPr>
      <w:r w:rsidRPr="008A2414">
        <w:rPr>
          <w:rFonts w:ascii="Times New Roman" w:eastAsia="Calibri" w:hAnsi="Times New Roman" w:cs="Times New Roman"/>
          <w:b/>
          <w:bCs/>
          <w:color w:val="262626"/>
        </w:rPr>
        <w:t>Познавательные</w:t>
      </w:r>
    </w:p>
    <w:p w:rsidR="00136003" w:rsidRPr="008A2414" w:rsidRDefault="00136003" w:rsidP="008A24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находить необходимую информацию в учебнике и справочной литературе;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proofErr w:type="gramStart"/>
      <w:r w:rsidRPr="008A2414">
        <w:rPr>
          <w:rFonts w:ascii="Times New Roman" w:eastAsia="Calibri" w:hAnsi="Times New Roman" w:cs="Times New Roman"/>
          <w:color w:val="262626"/>
        </w:rPr>
        <w:t xml:space="preserve">понимать информацию, представленную в виде текста, схемы, таблицы, диаграммы, плана, карты; </w:t>
      </w:r>
      <w:proofErr w:type="gramEnd"/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 xml:space="preserve">использовать готовые модели (глобус, карта) для объяснения природных явлений;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 xml:space="preserve">осуществлять анализ (описание) объектов природы с выделением существенных и несущественных признаков;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 xml:space="preserve">проводить сравнение и классификацию объектов природы по заданным признакам;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 xml:space="preserve">устанавливать причинно-следственные связи изменений в природе;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обобщать результаты наблюдений за погодой, неживой и живой природой, делать выводы;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выделять существенную информацию из учебных и научно-популярных текстов;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устанавливать причинно-следственные связи между историческими событиями и их последствиями (под руководством учителя);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сравнивать исторические события, делать обобщения.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осуществлять поиск информации с использованием ресурсов библиотек и Интернета;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моделировать цепи питания и схему круговорота веще</w:t>
      </w:r>
      <w:proofErr w:type="gramStart"/>
      <w:r w:rsidRPr="008A2414">
        <w:rPr>
          <w:rFonts w:ascii="Times New Roman" w:eastAsia="Calibri" w:hAnsi="Times New Roman" w:cs="Times New Roman"/>
          <w:color w:val="262626"/>
        </w:rPr>
        <w:t>ств в пр</w:t>
      </w:r>
      <w:proofErr w:type="gramEnd"/>
      <w:r w:rsidRPr="008A2414">
        <w:rPr>
          <w:rFonts w:ascii="Times New Roman" w:eastAsia="Calibri" w:hAnsi="Times New Roman" w:cs="Times New Roman"/>
          <w:color w:val="262626"/>
        </w:rPr>
        <w:t xml:space="preserve">ироде;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сравнивать и классифицировать объекты природы, самостоятельно выбирая основания.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 xml:space="preserve">сопоставлять информацию, представленную в разных видах, обобщать её и использовать при выполнении заданий;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устанавливая причинно-следственные связи изменений в природе, проводить аналогии;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сравнивать исторические и литературные источники;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строить логическую цепочку рассуждений на основании исторических источников;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собирать краеведческий материал, описывать его.</w:t>
      </w: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  <w:lang w:val="tt-RU"/>
        </w:rPr>
      </w:pP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262626"/>
        </w:rPr>
      </w:pPr>
      <w:r w:rsidRPr="008A2414">
        <w:rPr>
          <w:rFonts w:ascii="Times New Roman" w:eastAsia="Calibri" w:hAnsi="Times New Roman" w:cs="Times New Roman"/>
          <w:b/>
          <w:bCs/>
          <w:color w:val="262626"/>
        </w:rPr>
        <w:t>Коммуникативные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lastRenderedPageBreak/>
        <w:t xml:space="preserve">сотрудничать с одноклассниками при выполнении заданий в паре: устанавливать очерёдность действий, осуществлять взаимопроверку.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 xml:space="preserve">распределять обязанности при работе в группе; 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учитывать мнение партнёра, аргументировано критиковать допущенные ошибки, обосновывать своё решение.</w:t>
      </w: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62626"/>
          <w:lang w:val="tt-RU"/>
        </w:rPr>
      </w:pP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62626"/>
        </w:rPr>
      </w:pPr>
      <w:r w:rsidRPr="008A2414">
        <w:rPr>
          <w:rFonts w:ascii="Times New Roman" w:eastAsia="Calibri" w:hAnsi="Times New Roman" w:cs="Times New Roman"/>
          <w:b/>
          <w:bCs/>
          <w:color w:val="262626"/>
        </w:rPr>
        <w:t>Предметные результаты</w:t>
      </w: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262626"/>
        </w:rPr>
      </w:pPr>
      <w:r w:rsidRPr="008A2414">
        <w:rPr>
          <w:rFonts w:ascii="Times New Roman" w:eastAsia="Calibri" w:hAnsi="Times New Roman" w:cs="Times New Roman"/>
          <w:b/>
          <w:bCs/>
          <w:color w:val="262626"/>
        </w:rPr>
        <w:t>Человек и природа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проводить самостоятельно наблюдения в природе и элементарные опыты, используя простейшие приборы; фиксировать результаты;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давать характеристику погоды (облачность, осадки, температура воздуха, направление ветра) по результатам наблюдений за неделю и за месяц;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объяснять, что такое природное сообщество, приводить примеры признаков приспособленности организмов к условиям жизни в сообществах, некоторых взаимосвязей между обитателями природных сообществ, использования природных сообществ и мероприятий по их охране;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характеризовать особенности природы своего края: формы поверхности, важнейшие полезные ископаемые, водоёмы, почву, природные и искусственные сообщества; рассказывать об использовании природы своего края и её охране;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устанавливать связи между объектами и явлениями природы (в неживой природе, между неживой и живой природой, в живой природе, между природой и человеком);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рассказывать о форме Земли, её движении вокруг оси и Солнца, об изображении Земли на карте полушарий;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выполнять правила поведения в природе.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объяснять, что такое экосистема, круговорот веще</w:t>
      </w:r>
      <w:proofErr w:type="gramStart"/>
      <w:r w:rsidRPr="008A2414">
        <w:rPr>
          <w:rFonts w:ascii="Times New Roman" w:eastAsia="Calibri" w:hAnsi="Times New Roman" w:cs="Times New Roman"/>
          <w:color w:val="262626"/>
        </w:rPr>
        <w:t>ств в пр</w:t>
      </w:r>
      <w:proofErr w:type="gramEnd"/>
      <w:r w:rsidRPr="008A2414">
        <w:rPr>
          <w:rFonts w:ascii="Times New Roman" w:eastAsia="Calibri" w:hAnsi="Times New Roman" w:cs="Times New Roman"/>
          <w:color w:val="262626"/>
        </w:rPr>
        <w:t>ироде, экологическая пирамида, защитная окраска животных;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приводить примеры приспособленности растений природных сообществ к совместной жизни;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объяснять причины смены времён года;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применять масштаб при чтении плана и карты;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объяснять некоторые взаимосвязи в природе, между природой и человеком;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давать оценку влиянию деятельности человека на природу;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определять причины положительных и отрицательных изменений в природе в результате хозяйственной деятельности человека и его поведения;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делать элементарные прогнозы возможных последствий воздействия человека на природу;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участвовать в мероприятиях по охране природы.</w:t>
      </w:r>
    </w:p>
    <w:p w:rsidR="00136003" w:rsidRPr="008A2414" w:rsidRDefault="00136003" w:rsidP="001360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262626"/>
        </w:rPr>
      </w:pPr>
      <w:r w:rsidRPr="008A2414">
        <w:rPr>
          <w:rFonts w:ascii="Times New Roman" w:eastAsia="Calibri" w:hAnsi="Times New Roman" w:cs="Times New Roman"/>
          <w:b/>
          <w:bCs/>
          <w:color w:val="262626"/>
        </w:rPr>
        <w:t>Человек и общество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различать государственную символику Российской Федерации (герб, флаг, гимн); показывать на карте границы Российской Федерации;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различать права и обязанности гражданина, ребёнка;</w:t>
      </w:r>
    </w:p>
    <w:p w:rsidR="00136003" w:rsidRPr="008A2414" w:rsidRDefault="00136003" w:rsidP="00136003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описывать достопримечательности столицы и родного края; показывать их на карте;</w:t>
      </w:r>
    </w:p>
    <w:p w:rsidR="00F137B2" w:rsidRPr="008A2414" w:rsidRDefault="00136003" w:rsidP="00F137B2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характеризовать основные научные и культурные достижения своей страны;</w:t>
      </w:r>
    </w:p>
    <w:p w:rsidR="00136003" w:rsidRPr="008A2414" w:rsidRDefault="00136003" w:rsidP="00F137B2">
      <w:pPr>
        <w:numPr>
          <w:ilvl w:val="0"/>
          <w:numId w:val="1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62626"/>
        </w:rPr>
      </w:pPr>
      <w:r w:rsidRPr="008A2414">
        <w:rPr>
          <w:rFonts w:ascii="Times New Roman" w:eastAsia="Calibri" w:hAnsi="Times New Roman" w:cs="Times New Roman"/>
          <w:color w:val="262626"/>
        </w:rPr>
        <w:t>описывать культурные достопримечательности своего края.</w:t>
      </w:r>
    </w:p>
    <w:p w:rsidR="00EF6B48" w:rsidRDefault="00EF6B48" w:rsidP="00DF7740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/>
          <w:b/>
          <w:lang w:val="tt-RU"/>
        </w:rPr>
      </w:pPr>
    </w:p>
    <w:p w:rsidR="00EF6B48" w:rsidRDefault="00EF6B48" w:rsidP="00DF7740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/>
          <w:b/>
          <w:lang w:val="tt-RU"/>
        </w:rPr>
      </w:pPr>
    </w:p>
    <w:p w:rsidR="00EF6B48" w:rsidRDefault="00EF6B48" w:rsidP="00DF7740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/>
          <w:b/>
          <w:lang w:val="tt-RU"/>
        </w:rPr>
      </w:pPr>
    </w:p>
    <w:p w:rsidR="00DF7740" w:rsidRPr="008A2414" w:rsidRDefault="00DF7740" w:rsidP="00DF7740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/>
          <w:b/>
          <w:lang w:val="tt-RU"/>
        </w:rPr>
      </w:pPr>
      <w:r w:rsidRPr="008A2414">
        <w:rPr>
          <w:rFonts w:ascii="Times New Roman" w:hAnsi="Times New Roman"/>
          <w:b/>
          <w:lang w:val="tt-RU"/>
        </w:rPr>
        <w:lastRenderedPageBreak/>
        <w:t>УЧЕБНО-ТЕМАТИЧЕСКИЙ ПЛАН</w:t>
      </w:r>
    </w:p>
    <w:tbl>
      <w:tblPr>
        <w:tblW w:w="3778" w:type="pct"/>
        <w:tblInd w:w="18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0"/>
        <w:gridCol w:w="8401"/>
        <w:gridCol w:w="2573"/>
      </w:tblGrid>
      <w:tr w:rsidR="005642F7" w:rsidRPr="008A2414" w:rsidTr="008A2414">
        <w:trPr>
          <w:trHeight w:val="408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 xml:space="preserve">    №</w:t>
            </w:r>
          </w:p>
        </w:tc>
        <w:tc>
          <w:tcPr>
            <w:tcW w:w="3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Содержание</w:t>
            </w:r>
          </w:p>
        </w:tc>
        <w:tc>
          <w:tcPr>
            <w:tcW w:w="1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Количество часов</w:t>
            </w:r>
          </w:p>
        </w:tc>
      </w:tr>
      <w:tr w:rsidR="005642F7" w:rsidRPr="008A2414" w:rsidTr="007121C7">
        <w:trPr>
          <w:trHeight w:val="257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1.</w:t>
            </w:r>
          </w:p>
        </w:tc>
        <w:tc>
          <w:tcPr>
            <w:tcW w:w="3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10582F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Мир живой и неживой природы</w:t>
            </w:r>
          </w:p>
        </w:tc>
        <w:tc>
          <w:tcPr>
            <w:tcW w:w="1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5</w:t>
            </w:r>
          </w:p>
        </w:tc>
      </w:tr>
      <w:tr w:rsidR="005642F7" w:rsidRPr="008A2414" w:rsidTr="007121C7">
        <w:trPr>
          <w:trHeight w:val="244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2.</w:t>
            </w:r>
          </w:p>
        </w:tc>
        <w:tc>
          <w:tcPr>
            <w:tcW w:w="3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Планеты и звезды</w:t>
            </w:r>
          </w:p>
        </w:tc>
        <w:tc>
          <w:tcPr>
            <w:tcW w:w="1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5</w:t>
            </w:r>
          </w:p>
        </w:tc>
      </w:tr>
      <w:tr w:rsidR="005642F7" w:rsidRPr="008A2414" w:rsidTr="007121C7">
        <w:trPr>
          <w:trHeight w:val="244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3.</w:t>
            </w:r>
          </w:p>
        </w:tc>
        <w:tc>
          <w:tcPr>
            <w:tcW w:w="3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Неживая и живая природа Земли</w:t>
            </w:r>
          </w:p>
        </w:tc>
        <w:tc>
          <w:tcPr>
            <w:tcW w:w="1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2</w:t>
            </w:r>
          </w:p>
        </w:tc>
      </w:tr>
      <w:tr w:rsidR="005642F7" w:rsidRPr="008A2414" w:rsidTr="007121C7">
        <w:trPr>
          <w:trHeight w:val="257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4.</w:t>
            </w:r>
          </w:p>
        </w:tc>
        <w:tc>
          <w:tcPr>
            <w:tcW w:w="3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Свойства воздуха и воды</w:t>
            </w:r>
          </w:p>
        </w:tc>
        <w:tc>
          <w:tcPr>
            <w:tcW w:w="1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4</w:t>
            </w:r>
          </w:p>
        </w:tc>
      </w:tr>
      <w:tr w:rsidR="005642F7" w:rsidRPr="008A2414" w:rsidTr="007121C7">
        <w:trPr>
          <w:trHeight w:val="244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5.</w:t>
            </w:r>
          </w:p>
        </w:tc>
        <w:tc>
          <w:tcPr>
            <w:tcW w:w="3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C75B22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Солнце, воздух, вода и</w:t>
            </w:r>
            <w:r w:rsidR="005642F7" w:rsidRPr="008A2414">
              <w:rPr>
                <w:rFonts w:ascii="Times New Roman" w:hAnsi="Times New Roman"/>
              </w:rPr>
              <w:t xml:space="preserve"> растения</w:t>
            </w:r>
          </w:p>
        </w:tc>
        <w:tc>
          <w:tcPr>
            <w:tcW w:w="1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4</w:t>
            </w:r>
          </w:p>
        </w:tc>
      </w:tr>
      <w:tr w:rsidR="005642F7" w:rsidRPr="008A2414" w:rsidTr="007121C7">
        <w:trPr>
          <w:trHeight w:val="257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6.</w:t>
            </w:r>
          </w:p>
        </w:tc>
        <w:tc>
          <w:tcPr>
            <w:tcW w:w="3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Разнообразие растений</w:t>
            </w:r>
          </w:p>
        </w:tc>
        <w:tc>
          <w:tcPr>
            <w:tcW w:w="1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13</w:t>
            </w:r>
          </w:p>
        </w:tc>
      </w:tr>
      <w:tr w:rsidR="005642F7" w:rsidRPr="008A2414" w:rsidTr="007121C7">
        <w:trPr>
          <w:trHeight w:val="244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7.</w:t>
            </w:r>
          </w:p>
        </w:tc>
        <w:tc>
          <w:tcPr>
            <w:tcW w:w="3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Грибы</w:t>
            </w:r>
          </w:p>
        </w:tc>
        <w:tc>
          <w:tcPr>
            <w:tcW w:w="1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4</w:t>
            </w:r>
          </w:p>
        </w:tc>
      </w:tr>
      <w:tr w:rsidR="005642F7" w:rsidRPr="008A2414" w:rsidTr="007121C7">
        <w:trPr>
          <w:trHeight w:val="244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8.</w:t>
            </w:r>
          </w:p>
        </w:tc>
        <w:tc>
          <w:tcPr>
            <w:tcW w:w="3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Животные</w:t>
            </w:r>
          </w:p>
        </w:tc>
        <w:tc>
          <w:tcPr>
            <w:tcW w:w="1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13</w:t>
            </w:r>
          </w:p>
        </w:tc>
      </w:tr>
      <w:tr w:rsidR="005642F7" w:rsidRPr="008A2414" w:rsidTr="007121C7">
        <w:trPr>
          <w:trHeight w:val="257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9.</w:t>
            </w:r>
          </w:p>
        </w:tc>
        <w:tc>
          <w:tcPr>
            <w:tcW w:w="3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C75B22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 xml:space="preserve">Человек и животные </w:t>
            </w:r>
          </w:p>
        </w:tc>
        <w:tc>
          <w:tcPr>
            <w:tcW w:w="1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10</w:t>
            </w:r>
          </w:p>
        </w:tc>
      </w:tr>
      <w:tr w:rsidR="005642F7" w:rsidRPr="008A2414" w:rsidTr="007121C7">
        <w:trPr>
          <w:trHeight w:val="244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10.</w:t>
            </w:r>
          </w:p>
        </w:tc>
        <w:tc>
          <w:tcPr>
            <w:tcW w:w="3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В родном краю</w:t>
            </w:r>
          </w:p>
        </w:tc>
        <w:tc>
          <w:tcPr>
            <w:tcW w:w="1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8</w:t>
            </w:r>
          </w:p>
        </w:tc>
      </w:tr>
      <w:tr w:rsidR="005642F7" w:rsidRPr="008A2414" w:rsidTr="007121C7">
        <w:trPr>
          <w:trHeight w:val="257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Всего</w:t>
            </w:r>
          </w:p>
        </w:tc>
        <w:tc>
          <w:tcPr>
            <w:tcW w:w="1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2F7" w:rsidRPr="008A2414" w:rsidRDefault="005642F7" w:rsidP="008A2414">
            <w:pPr>
              <w:pStyle w:val="afc"/>
              <w:jc w:val="center"/>
              <w:rPr>
                <w:rFonts w:ascii="Times New Roman" w:hAnsi="Times New Roman"/>
              </w:rPr>
            </w:pPr>
            <w:r w:rsidRPr="008A2414">
              <w:rPr>
                <w:rFonts w:ascii="Times New Roman" w:hAnsi="Times New Roman"/>
              </w:rPr>
              <w:t>68</w:t>
            </w:r>
          </w:p>
        </w:tc>
      </w:tr>
    </w:tbl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1C0158" w:rsidRDefault="001C0158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</w:p>
    <w:p w:rsidR="005642F7" w:rsidRPr="007121C7" w:rsidRDefault="007121C7" w:rsidP="007121C7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</w:pPr>
      <w:r w:rsidRPr="007121C7">
        <w:rPr>
          <w:rFonts w:ascii="Times New Roman" w:eastAsia="Calibri" w:hAnsi="Times New Roman" w:cs="Times New Roman"/>
          <w:b/>
          <w:color w:val="262626"/>
          <w:sz w:val="28"/>
          <w:szCs w:val="28"/>
          <w:lang w:val="tt-RU"/>
        </w:rPr>
        <w:t>Календарно-тематический план</w:t>
      </w:r>
    </w:p>
    <w:p w:rsidR="00136003" w:rsidRPr="00136003" w:rsidRDefault="00136003" w:rsidP="00136003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Calibri" w:hAnsi="Times New Roman" w:cs="Times New Roman"/>
          <w:color w:val="262626"/>
          <w:sz w:val="24"/>
          <w:szCs w:val="24"/>
          <w:lang w:val="tt-RU"/>
        </w:rPr>
      </w:pPr>
    </w:p>
    <w:tbl>
      <w:tblPr>
        <w:tblW w:w="162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2566"/>
        <w:gridCol w:w="785"/>
        <w:gridCol w:w="7938"/>
        <w:gridCol w:w="46"/>
        <w:gridCol w:w="1229"/>
        <w:gridCol w:w="1276"/>
        <w:gridCol w:w="1747"/>
      </w:tblGrid>
      <w:tr w:rsidR="00136003" w:rsidRPr="00B212F5" w:rsidTr="00B212F5">
        <w:trPr>
          <w:trHeight w:val="520"/>
        </w:trPr>
        <w:tc>
          <w:tcPr>
            <w:tcW w:w="619" w:type="dxa"/>
            <w:vMerge w:val="restart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№ 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spacing w:val="-10"/>
              </w:rPr>
              <w:t>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spacing w:val="-10"/>
              </w:rPr>
              <w:t>/п</w:t>
            </w:r>
          </w:p>
        </w:tc>
        <w:tc>
          <w:tcPr>
            <w:tcW w:w="2566" w:type="dxa"/>
            <w:vMerge w:val="restart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Тема урока</w:t>
            </w:r>
          </w:p>
        </w:tc>
        <w:tc>
          <w:tcPr>
            <w:tcW w:w="785" w:type="dxa"/>
            <w:vMerge w:val="restart"/>
            <w:shd w:val="clear" w:color="auto" w:fill="auto"/>
          </w:tcPr>
          <w:p w:rsidR="00B212F5" w:rsidRPr="00B212F5" w:rsidRDefault="00B212F5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Кол.</w:t>
            </w:r>
          </w:p>
          <w:p w:rsidR="00136003" w:rsidRPr="00B212F5" w:rsidRDefault="005337F2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уроков</w:t>
            </w:r>
          </w:p>
        </w:tc>
        <w:tc>
          <w:tcPr>
            <w:tcW w:w="7984" w:type="dxa"/>
            <w:gridSpan w:val="2"/>
            <w:vMerge w:val="restart"/>
            <w:shd w:val="clear" w:color="auto" w:fill="auto"/>
          </w:tcPr>
          <w:p w:rsidR="00136003" w:rsidRPr="00B212F5" w:rsidRDefault="00FA66F4" w:rsidP="00B212F5">
            <w:pPr>
              <w:spacing w:after="0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</w:rPr>
              <w:t>Универсальные учебные действия (УДД)</w:t>
            </w:r>
          </w:p>
        </w:tc>
        <w:tc>
          <w:tcPr>
            <w:tcW w:w="2505" w:type="dxa"/>
            <w:gridSpan w:val="2"/>
          </w:tcPr>
          <w:p w:rsidR="00136003" w:rsidRPr="00B212F5" w:rsidRDefault="00136003" w:rsidP="00136003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Время проведения</w:t>
            </w:r>
          </w:p>
        </w:tc>
        <w:tc>
          <w:tcPr>
            <w:tcW w:w="1747" w:type="dxa"/>
            <w:vMerge w:val="restart"/>
          </w:tcPr>
          <w:p w:rsidR="00136003" w:rsidRPr="00B212F5" w:rsidRDefault="00136003" w:rsidP="00136003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Примечание</w:t>
            </w:r>
          </w:p>
        </w:tc>
      </w:tr>
      <w:tr w:rsidR="00136003" w:rsidRPr="00B212F5" w:rsidTr="00B212F5">
        <w:trPr>
          <w:trHeight w:val="509"/>
        </w:trPr>
        <w:tc>
          <w:tcPr>
            <w:tcW w:w="619" w:type="dxa"/>
            <w:vMerge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</w:p>
        </w:tc>
        <w:tc>
          <w:tcPr>
            <w:tcW w:w="2566" w:type="dxa"/>
            <w:vMerge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</w:p>
        </w:tc>
        <w:tc>
          <w:tcPr>
            <w:tcW w:w="785" w:type="dxa"/>
            <w:vMerge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7984" w:type="dxa"/>
            <w:gridSpan w:val="2"/>
            <w:vMerge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229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план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факт</w:t>
            </w:r>
          </w:p>
        </w:tc>
        <w:tc>
          <w:tcPr>
            <w:tcW w:w="1747" w:type="dxa"/>
            <w:vMerge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</w:p>
        </w:tc>
      </w:tr>
      <w:tr w:rsidR="00136003" w:rsidRPr="00B212F5" w:rsidTr="002C7BC6">
        <w:trPr>
          <w:trHeight w:val="240"/>
        </w:trPr>
        <w:tc>
          <w:tcPr>
            <w:tcW w:w="16206" w:type="dxa"/>
            <w:gridSpan w:val="8"/>
            <w:shd w:val="clear" w:color="auto" w:fill="auto"/>
          </w:tcPr>
          <w:p w:rsidR="00136003" w:rsidRPr="00B212F5" w:rsidRDefault="00136003" w:rsidP="00FD1C22">
            <w:pPr>
              <w:jc w:val="center"/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</w:pP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Мир живой и неживой природы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 xml:space="preserve"> (Терек һә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>м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 xml:space="preserve"> терек булмаган табигать) -5ур.</w:t>
            </w:r>
          </w:p>
        </w:tc>
      </w:tr>
      <w:tr w:rsidR="00136003" w:rsidRPr="00B212F5" w:rsidTr="00B212F5">
        <w:trPr>
          <w:trHeight w:val="2220"/>
        </w:trPr>
        <w:tc>
          <w:tcPr>
            <w:tcW w:w="619" w:type="dxa"/>
            <w:shd w:val="clear" w:color="auto" w:fill="auto"/>
          </w:tcPr>
          <w:p w:rsidR="002C7BC6" w:rsidRDefault="002C7BC6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1.</w:t>
            </w:r>
          </w:p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2566" w:type="dxa"/>
            <w:shd w:val="clear" w:color="auto" w:fill="auto"/>
          </w:tcPr>
          <w:p w:rsidR="002C7BC6" w:rsidRPr="002C7BC6" w:rsidRDefault="002C7BC6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</w:pPr>
          </w:p>
          <w:p w:rsidR="00136003" w:rsidRPr="00545E70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</w:pP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Мир живой и неживой </w:t>
            </w:r>
            <w:proofErr w:type="spellStart"/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>природы</w:t>
            </w:r>
            <w:proofErr w:type="gramStart"/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>.П</w:t>
            </w:r>
            <w:proofErr w:type="gramEnd"/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>исьмо</w:t>
            </w:r>
            <w:proofErr w:type="spellEnd"/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 xml:space="preserve"> экологов школьникам.</w:t>
            </w:r>
          </w:p>
          <w:p w:rsidR="00136003" w:rsidRPr="00B212F5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 xml:space="preserve">(Терек 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һәм терек булмаган табигать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.Э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кологлар-ның мәктәп балаларына хаты)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Л.:выражение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устойчивой учебно-познавательной мотивации учения;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ланировать свои действия в соответствии с поставленной задачей;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- учитывать разные мнения и интересы и обосновывать собственную позицию;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равнивать и группировать предметы, их образы по заданным и самостоятельно выбранным основаниям.</w:t>
            </w:r>
          </w:p>
        </w:tc>
        <w:tc>
          <w:tcPr>
            <w:tcW w:w="1229" w:type="dxa"/>
          </w:tcPr>
          <w:p w:rsidR="00136003" w:rsidRPr="00B212F5" w:rsidRDefault="008B5F7A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3.09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547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>Мир живой и неживой природы</w:t>
            </w:r>
            <w:proofErr w:type="gramStart"/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>.</w:t>
            </w: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М</w:t>
            </w:r>
            <w:proofErr w:type="gramEnd"/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ишины вопросы</w:t>
            </w: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>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 xml:space="preserve">Терек 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һәм терек булмаган табигать. Әмирнең сораулары)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Л.: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осознание устойчивых эстетических предпочтений и ориентаций на искусство как значимую сферу человеческой жизни.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преобразовывать практическую задачу  в познавательную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К: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,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находить общее решение  при работе в паре и группе.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П:Находить нужную информацию в учебнике.</w:t>
            </w:r>
          </w:p>
        </w:tc>
        <w:tc>
          <w:tcPr>
            <w:tcW w:w="1229" w:type="dxa"/>
          </w:tcPr>
          <w:p w:rsidR="00136003" w:rsidRPr="00B212F5" w:rsidRDefault="008B5F7A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6.09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84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Мир живой и неживой природы. </w:t>
            </w: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Советы старших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 xml:space="preserve">Терек 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һәм терек булмаган табигать. Өлкәннәр киңәшләре)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Л.:выражение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устойчивой учебно-познавательной мотивации учения;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ланировать свои действия в соответствии с поставленной задачей;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- учитывать разные мнения и интересы и обосновывать собственную позицию;</w:t>
            </w:r>
          </w:p>
          <w:p w:rsidR="00136003" w:rsidRPr="00B212F5" w:rsidRDefault="00136003" w:rsidP="00545E70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равнивать и группировать предметы, их образы по заданным и самостоятельно выбранным основаниям</w:t>
            </w:r>
          </w:p>
        </w:tc>
        <w:tc>
          <w:tcPr>
            <w:tcW w:w="1229" w:type="dxa"/>
          </w:tcPr>
          <w:p w:rsidR="00136003" w:rsidRPr="00B212F5" w:rsidRDefault="00FE0AEE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10.09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526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4.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Ищем ответы на вопросы в учебнике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(Сорауларга җавапны дәреслектән эзлибез)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Л.: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-осознание устойчивых эстетических предпочтений и ориентаций на искусство как значимую сферу человеческой жизни.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преобразовывать практическую задачу  в познавательную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К: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,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находить общее решение  при работе в паре и группе.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П:Находить нужную информацию в учебнике.</w:t>
            </w:r>
          </w:p>
        </w:tc>
        <w:tc>
          <w:tcPr>
            <w:tcW w:w="1229" w:type="dxa"/>
          </w:tcPr>
          <w:p w:rsidR="00136003" w:rsidRPr="00B212F5" w:rsidRDefault="00576115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13.09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810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5.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Опыт и наблюдение</w:t>
            </w:r>
          </w:p>
          <w:p w:rsidR="00136003" w:rsidRPr="00B212F5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</w:p>
          <w:p w:rsidR="00136003" w:rsidRPr="00B212F5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(Тәҗрибә һәм күзәтү)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:-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строить понятные для партнёра высказывания, учитывающие, что партнёр видит и знает, а что нет.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:о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существлять сравнение, самостоятельно выбирая основания  и критерии для логических операций;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Р: 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-с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амостоятельно адекватно оценивать правильность выполнения  действия и вносить необходимые коррективы в исполнение, как по ходу его реализации, так и в конце действия.</w:t>
            </w:r>
          </w:p>
        </w:tc>
        <w:tc>
          <w:tcPr>
            <w:tcW w:w="1229" w:type="dxa"/>
          </w:tcPr>
          <w:p w:rsidR="00136003" w:rsidRPr="00B212F5" w:rsidRDefault="00691B6E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17.09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427"/>
        </w:trPr>
        <w:tc>
          <w:tcPr>
            <w:tcW w:w="16206" w:type="dxa"/>
            <w:gridSpan w:val="8"/>
            <w:shd w:val="clear" w:color="auto" w:fill="auto"/>
          </w:tcPr>
          <w:p w:rsidR="00B212F5" w:rsidRPr="00B212F5" w:rsidRDefault="00136003" w:rsidP="00FD1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Планеты и звезды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 xml:space="preserve"> (Планеталар һәи йолдызлар)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.-5ур.</w:t>
            </w:r>
          </w:p>
        </w:tc>
      </w:tr>
      <w:tr w:rsidR="00136003" w:rsidRPr="00B212F5" w:rsidTr="00B212F5">
        <w:trPr>
          <w:trHeight w:val="810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6.</w:t>
            </w:r>
          </w:p>
        </w:tc>
        <w:tc>
          <w:tcPr>
            <w:tcW w:w="2566" w:type="dxa"/>
            <w:shd w:val="clear" w:color="auto" w:fill="auto"/>
          </w:tcPr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Земля. Модель Земли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(Җир. Җирнең моделе)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Л: Формировать интерес к учению; осваивать роль ученика.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:Н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аблюдать и делать самостоятельные выводы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ормировать умение работать в паре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</w:t>
            </w:r>
          </w:p>
        </w:tc>
        <w:tc>
          <w:tcPr>
            <w:tcW w:w="1229" w:type="dxa"/>
          </w:tcPr>
          <w:p w:rsidR="00136003" w:rsidRPr="003F28C8" w:rsidRDefault="003F28C8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20.09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810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7.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Почему на Земле  день сменяется ночью?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(Ни өчен Җирдә көн төн белән алмашына?)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Л: Формировать интерес к учению; осваивать роль ученика.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:Н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аблюдать и делать самостоятельные выводы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ормировать умение работать в паре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</w:t>
            </w:r>
          </w:p>
        </w:tc>
        <w:tc>
          <w:tcPr>
            <w:tcW w:w="1229" w:type="dxa"/>
          </w:tcPr>
          <w:p w:rsidR="00136003" w:rsidRPr="00B212F5" w:rsidRDefault="00521466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24.09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8.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Звезды и созвездия.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(Йолдызлар һәм йолдызлыклар)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азвивать эколого-этическую деятельность.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н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аблюдать и сравнивать дневное и ночное небо; моделировать форму Солнца; форму созвездий; работать со взрослыми: находить на ноч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ном небе ковш Большой Медведицы; проводить наблюдения за созвездиями, Луной, погодой (по заданиям рабочей тетради);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ормировать умение работать в паре. Составлять рассказ о дневном и ночном небе.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отвечать на итоговые вопросы; </w:t>
            </w:r>
          </w:p>
        </w:tc>
        <w:tc>
          <w:tcPr>
            <w:tcW w:w="1229" w:type="dxa"/>
          </w:tcPr>
          <w:p w:rsidR="00136003" w:rsidRPr="00635D9F" w:rsidRDefault="00635D9F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</w:rPr>
              <w:t>27.09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9.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Планеты.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(Планеталар)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ормировать умение работать в паре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П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 наблюдать и сравнивать планеты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 оценивать свои достижения на уроке.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Л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ормирование интереса к учению</w:t>
            </w:r>
          </w:p>
        </w:tc>
        <w:tc>
          <w:tcPr>
            <w:tcW w:w="1229" w:type="dxa"/>
          </w:tcPr>
          <w:p w:rsidR="00136003" w:rsidRPr="00B212F5" w:rsidRDefault="005745EB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1.10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10.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Движение Земли вокруг Солнца.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(Җирнең Кояш тирәли хәрәкәте)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азвивать эколого-этическую деятельность.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н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аблюдать и сравнивать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ормировать умение работать в паре. Составлять рассказ о дневном и ночном небе.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отвечать на итоговые вопросы; </w:t>
            </w:r>
          </w:p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</w:p>
        </w:tc>
        <w:tc>
          <w:tcPr>
            <w:tcW w:w="1229" w:type="dxa"/>
          </w:tcPr>
          <w:p w:rsidR="00136003" w:rsidRPr="00B212F5" w:rsidRDefault="00EE2E64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8.10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7121C7">
        <w:trPr>
          <w:trHeight w:val="263"/>
        </w:trPr>
        <w:tc>
          <w:tcPr>
            <w:tcW w:w="16206" w:type="dxa"/>
            <w:gridSpan w:val="8"/>
            <w:shd w:val="clear" w:color="auto" w:fill="auto"/>
          </w:tcPr>
          <w:p w:rsidR="00136003" w:rsidRPr="00B212F5" w:rsidRDefault="00136003" w:rsidP="00FD1C22">
            <w:pPr>
              <w:jc w:val="center"/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lastRenderedPageBreak/>
              <w:t xml:space="preserve">3. 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Неживая и живая природа Земли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 xml:space="preserve"> (Җирнең терек булмаган һәм терек табигате)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.-2ур.</w:t>
            </w:r>
          </w:p>
        </w:tc>
      </w:tr>
      <w:tr w:rsidR="00136003" w:rsidRPr="00B212F5" w:rsidTr="00B212F5">
        <w:trPr>
          <w:trHeight w:val="2119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11.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 xml:space="preserve">Как </w:t>
            </w:r>
            <w:proofErr w:type="gramStart"/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связаны</w:t>
            </w:r>
            <w:proofErr w:type="gramEnd"/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 xml:space="preserve"> неживая и живая природа?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(Терек булмаган һәм терек табигат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ь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 xml:space="preserve"> ничек бәйләнгәннәр?)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Л.выражение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устойчивой учебно-познавательной мотивации учения;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Р.определять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, формулировать учебную задачу на уроке в диалоге с учителем;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П.:осуществлять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запись об окружающем мире;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:з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адавать вопросы для организации собственной деятельности и сотрудничества с партнёром</w:t>
            </w:r>
          </w:p>
        </w:tc>
        <w:tc>
          <w:tcPr>
            <w:tcW w:w="1229" w:type="dxa"/>
          </w:tcPr>
          <w:p w:rsidR="00136003" w:rsidRPr="00B212F5" w:rsidRDefault="001365ED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11.10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12.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Условия жизни на планете Земля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(Җир планетасында тормыш шартлары)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:-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осознание устойчивых эстетических предпочтений и ориентаций на искусство как значимую сферу человеческой жизни 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реобразовывать практическую задачу  в познавательную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:-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строить рассуждения в форме связи простых суждений об объекте, его строении свойствах и связях .</w:t>
            </w:r>
          </w:p>
        </w:tc>
        <w:tc>
          <w:tcPr>
            <w:tcW w:w="1229" w:type="dxa"/>
          </w:tcPr>
          <w:p w:rsidR="00136003" w:rsidRPr="002F123E" w:rsidRDefault="002F123E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</w:rPr>
              <w:t>15.10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7121C7">
        <w:trPr>
          <w:trHeight w:val="263"/>
        </w:trPr>
        <w:tc>
          <w:tcPr>
            <w:tcW w:w="16206" w:type="dxa"/>
            <w:gridSpan w:val="8"/>
            <w:shd w:val="clear" w:color="auto" w:fill="auto"/>
          </w:tcPr>
          <w:p w:rsidR="00136003" w:rsidRPr="00B212F5" w:rsidRDefault="00136003" w:rsidP="00FD1C22">
            <w:pPr>
              <w:jc w:val="center"/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Свойства воздуха и воды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 xml:space="preserve"> (Һава һәм суның узлекләре)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.-4ур.</w:t>
            </w: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13.</w:t>
            </w:r>
          </w:p>
        </w:tc>
        <w:tc>
          <w:tcPr>
            <w:tcW w:w="2566" w:type="dxa"/>
            <w:shd w:val="clear" w:color="auto" w:fill="auto"/>
          </w:tcPr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Свойства воздуха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 xml:space="preserve">    (Һаваның үзлекләре)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Л.:широкая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мотивационная основа учебной деятельности, включающая социальные, учебно-познавательные и внешние мотивы.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Р.:в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сотрудничестве с учителем ставить новые учебные задачи;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П.:Осуществлять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расширенный поиск информации с использованием ресурсов библиотек и Интернета;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К.:задавать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вопросы для организации собственной деятельности и сотрудничества с партнёром</w:t>
            </w:r>
          </w:p>
        </w:tc>
        <w:tc>
          <w:tcPr>
            <w:tcW w:w="1229" w:type="dxa"/>
          </w:tcPr>
          <w:p w:rsidR="00136003" w:rsidRPr="00DB11BD" w:rsidRDefault="00DB11BD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18.10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14.</w:t>
            </w:r>
          </w:p>
        </w:tc>
        <w:tc>
          <w:tcPr>
            <w:tcW w:w="2566" w:type="dxa"/>
            <w:shd w:val="clear" w:color="auto" w:fill="auto"/>
          </w:tcPr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Кому и для чего нужна вода?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 xml:space="preserve">  (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Су кемнәргә һәм ни өчен кирәк)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проявлять познавательную инициативу в учебном сотрудничестве.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осознанно и произвольно строить сообщения в устной и письменной форме;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:У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частвовать в диалоге на уроке и в жизненных ситуациях</w:t>
            </w:r>
          </w:p>
        </w:tc>
        <w:tc>
          <w:tcPr>
            <w:tcW w:w="1229" w:type="dxa"/>
          </w:tcPr>
          <w:p w:rsidR="00136003" w:rsidRPr="00B212F5" w:rsidRDefault="00B33249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22.10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15.</w:t>
            </w:r>
          </w:p>
        </w:tc>
        <w:tc>
          <w:tcPr>
            <w:tcW w:w="2566" w:type="dxa"/>
            <w:shd w:val="clear" w:color="auto" w:fill="auto"/>
          </w:tcPr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proofErr w:type="gramStart"/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Вода и ее свойства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 xml:space="preserve">                    Су һәм аның үзлекләре)</w:t>
            </w:r>
            <w:proofErr w:type="gramEnd"/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:у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частвовать в диалоге, слушать и понимать других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амостоятельно организовывать свое рабочее место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:Н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аблюдать и делать самостоятельные простые выводы</w:t>
            </w:r>
          </w:p>
        </w:tc>
        <w:tc>
          <w:tcPr>
            <w:tcW w:w="1229" w:type="dxa"/>
          </w:tcPr>
          <w:p w:rsidR="00136003" w:rsidRPr="0043068A" w:rsidRDefault="0043068A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25.10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16.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</w:pP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Обобщение по 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  <w:t>разделу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 «Свойства воздуха и 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lastRenderedPageBreak/>
              <w:t>воды»</w:t>
            </w:r>
          </w:p>
          <w:p w:rsidR="00136003" w:rsidRPr="00B212F5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( “Һаваның һәм суның үзлекләре”бүлеге буенча гомумиләштереп кабатлау)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Л: Формировать интерес к учению; осваивать роль ученика.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:Н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аблюдать и делать самостоятельные выводы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lastRenderedPageBreak/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ормировать умение работать в паре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</w:t>
            </w:r>
          </w:p>
        </w:tc>
        <w:tc>
          <w:tcPr>
            <w:tcW w:w="1229" w:type="dxa"/>
          </w:tcPr>
          <w:p w:rsidR="00136003" w:rsidRPr="00B212F5" w:rsidRDefault="00C61220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29.10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7121C7">
        <w:trPr>
          <w:trHeight w:val="263"/>
        </w:trPr>
        <w:tc>
          <w:tcPr>
            <w:tcW w:w="16206" w:type="dxa"/>
            <w:gridSpan w:val="8"/>
            <w:shd w:val="clear" w:color="auto" w:fill="auto"/>
          </w:tcPr>
          <w:p w:rsidR="00136003" w:rsidRPr="00B212F5" w:rsidRDefault="007121C7" w:rsidP="00FD1C22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lastRenderedPageBreak/>
              <w:t xml:space="preserve">Солнце, воздух, вода и </w:t>
            </w:r>
            <w:r w:rsidR="00136003"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 xml:space="preserve"> растения</w:t>
            </w:r>
            <w:r w:rsidR="00136003"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 xml:space="preserve"> (Кояш, һава, су һәм</w:t>
            </w:r>
            <w:r w:rsidR="00136003"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.</w:t>
            </w:r>
            <w:r w:rsidR="00136003"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>.. үсемлекләр).-4ур</w:t>
            </w:r>
            <w:r w:rsidR="00136003"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.</w:t>
            </w: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17.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Условия, необходимые для развития растений.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(Үсемлекләрнең үсеше өчен кирәкле шартлар)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:в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сотрудничестве с учителем ставить новые учебные задачи;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учитывать разные мнения и интересы и обосновывать собственную позицию;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Л: выражение устойчивой учебно-познавательной мотивации учения;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осуществлять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229" w:type="dxa"/>
          </w:tcPr>
          <w:p w:rsidR="00136003" w:rsidRPr="00B212F5" w:rsidRDefault="00F03F94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1.11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2C7BC6">
        <w:trPr>
          <w:trHeight w:val="1586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18.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Корень, стебель и лист.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(Тамыр,сабак һәм яфрак)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Л.:выражение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устойчивой учебно-познавательной мотивации учения;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ланировать свои действия в соответствии с поставленной задачей;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- учитывать разные мнения и интересы и обосновывать собственную позицию;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равнивать и группировать предметы, их образы по заданным и самостоятельно выбранным основаниям.</w:t>
            </w:r>
          </w:p>
        </w:tc>
        <w:tc>
          <w:tcPr>
            <w:tcW w:w="1229" w:type="dxa"/>
          </w:tcPr>
          <w:p w:rsidR="00136003" w:rsidRPr="00B212F5" w:rsidRDefault="00F12D4A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12.11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2C7BC6" w:rsidRDefault="002C7BC6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19.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Питание растений.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(Үсемлекләрнең туклануы)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Л.: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осознание устойчивых эстетических предпочтений и ориентаций на искусство как значимую сферу человеческой жизни.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преобразовывать практическую задачу  в познавательную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К: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,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находить общее решение  при работе в паре и группе.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П:Находить нужную информацию в учебнике.</w:t>
            </w:r>
          </w:p>
        </w:tc>
        <w:tc>
          <w:tcPr>
            <w:tcW w:w="1229" w:type="dxa"/>
          </w:tcPr>
          <w:p w:rsidR="00136003" w:rsidRPr="008F2D86" w:rsidRDefault="008F2D86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15.11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20.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</w:pP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Обобщение по 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  <w:t xml:space="preserve">разделу 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>«Солнце, воздух, вода и растения»</w:t>
            </w:r>
          </w:p>
          <w:p w:rsidR="00136003" w:rsidRPr="00B212F5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( “Кояш, һава, су һәм үсемлекләр”бүлеге буенча гомумиләш-тереп кабатлау)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Л.:выражение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устойчивой учебно-познавательной мотивации учения;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ланировать свои действия в соответствии с поставленной задачей;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 учитывать разные мнения и интересы и обосновывать собственную позицию;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равнивать и группировать предметы, их образы по заданным и самостоятельно выбранным основаниям</w:t>
            </w:r>
          </w:p>
        </w:tc>
        <w:tc>
          <w:tcPr>
            <w:tcW w:w="1229" w:type="dxa"/>
          </w:tcPr>
          <w:p w:rsidR="00136003" w:rsidRPr="00B212F5" w:rsidRDefault="00301544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9</w:t>
            </w:r>
            <w:r w:rsidR="007462CD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.11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7121C7">
        <w:trPr>
          <w:trHeight w:val="263"/>
        </w:trPr>
        <w:tc>
          <w:tcPr>
            <w:tcW w:w="16206" w:type="dxa"/>
            <w:gridSpan w:val="8"/>
            <w:shd w:val="clear" w:color="auto" w:fill="auto"/>
          </w:tcPr>
          <w:p w:rsidR="00136003" w:rsidRPr="00B212F5" w:rsidRDefault="00136003" w:rsidP="00FD1C22">
            <w:pPr>
              <w:jc w:val="center"/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Разнообразие растений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 xml:space="preserve"> (Үсемлекләрнең күптөрлелеге)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.-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>13</w:t>
            </w:r>
            <w:proofErr w:type="spellStart"/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ур</w:t>
            </w:r>
            <w:proofErr w:type="spellEnd"/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21.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Цветковые и хвойные растения.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 xml:space="preserve">(Чәчәкле һәм ылыслы 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lastRenderedPageBreak/>
              <w:t>үсемлекләр)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Л: Формировать интерес к учению; осваивать роль ученика.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:Н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аблюдать и делать самостоятельные выводы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ормировать умение работать в паре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lastRenderedPageBreak/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</w:t>
            </w:r>
          </w:p>
        </w:tc>
        <w:tc>
          <w:tcPr>
            <w:tcW w:w="1229" w:type="dxa"/>
          </w:tcPr>
          <w:p w:rsidR="00136003" w:rsidRPr="00B212F5" w:rsidRDefault="00BB15CC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22.11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22.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Папоротники, мхи и водоросли.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(Абагалар, мүкләр һәм суүсемнәр)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Л.выражение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устойчивой учебно-познавательной мотивации учения;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Р.определять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, формулировать учебную задачу на уроке в диалоге с учителем;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П.:осуществлять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запись об окружающем мире;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:з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адавать вопросы для организации собственной деятельности и сотрудничества с партнёром</w:t>
            </w:r>
          </w:p>
        </w:tc>
        <w:tc>
          <w:tcPr>
            <w:tcW w:w="1229" w:type="dxa"/>
          </w:tcPr>
          <w:p w:rsidR="00136003" w:rsidRPr="00B212F5" w:rsidRDefault="0034758F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26.11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23.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Красная книга  России.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(Россиянең Кызыл китабы)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:-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осознание устойчивых эстетических предпочтений и ориентаций на искусство как значимую сферу человеческой жизни 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реобразовывать практическую задачу  в познавательную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:-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строить рассуждения в форме связи простых суждений об объекте, его строении свойствах и связях .                </w:t>
            </w:r>
          </w:p>
        </w:tc>
        <w:tc>
          <w:tcPr>
            <w:tcW w:w="1229" w:type="dxa"/>
          </w:tcPr>
          <w:p w:rsidR="00136003" w:rsidRPr="00C87FAF" w:rsidRDefault="00C87FAF" w:rsidP="00C87FAF">
            <w:pPr>
              <w:spacing w:line="240" w:lineRule="auto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29</w:t>
            </w:r>
            <w:r>
              <w:rPr>
                <w:rFonts w:ascii="Times New Roman" w:eastAsia="Calibri" w:hAnsi="Times New Roman" w:cs="Times New Roman"/>
                <w:color w:val="262626" w:themeColor="text1" w:themeTint="D9"/>
              </w:rPr>
              <w:t>.</w:t>
            </w: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11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24.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Правила поведения на природе.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(Табигатьтә үз-үзеңне тоту кагыйдәләре)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Л.:широкая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мотивационная основа учебной деятельности, включающая социальные, учебно-познавательные и внешние мотивы.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Р.:в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сотрудничестве с учителем ставить новые учебные задачи;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П.:Осуществлять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расширенный поиск информации с использованием ресурсов библиотек и Интернета;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К.:задавать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вопросы для организации собственной деятельности и сотрудничества с партнёром</w:t>
            </w:r>
          </w:p>
        </w:tc>
        <w:tc>
          <w:tcPr>
            <w:tcW w:w="1229" w:type="dxa"/>
          </w:tcPr>
          <w:p w:rsidR="00136003" w:rsidRPr="00B212F5" w:rsidRDefault="00C8757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3.12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25.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</w:pP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Обобщение по 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  <w:t>разделу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 «Разнообразие </w:t>
            </w:r>
            <w:proofErr w:type="spellStart"/>
            <w:proofErr w:type="gramStart"/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>расте</w:t>
            </w:r>
            <w:proofErr w:type="spellEnd"/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  <w:t>-</w:t>
            </w:r>
            <w:proofErr w:type="spellStart"/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>ний</w:t>
            </w:r>
            <w:proofErr w:type="spellEnd"/>
            <w:proofErr w:type="gramEnd"/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>»</w:t>
            </w:r>
          </w:p>
          <w:p w:rsidR="00136003" w:rsidRPr="00B212F5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( “Үсемлекләрнең күптөрлелеге” бүлеге буенча гомумиләш-тереп кабатлау 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Л: Формировать интерес к учению; осваивать роль ученика.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:Н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аблюдать и делать самостоятельные выводы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ормировать умение работать в паре</w:t>
            </w:r>
          </w:p>
        </w:tc>
        <w:tc>
          <w:tcPr>
            <w:tcW w:w="1229" w:type="dxa"/>
          </w:tcPr>
          <w:p w:rsidR="00136003" w:rsidRPr="00F42083" w:rsidRDefault="00F4208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6.12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1835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26.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Для чего люди выращивают культурные растения?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 Кешеләр ни өчен культуралы үсемлекләр игәләр?)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Р: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 оценивать свои достижения на уроке;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ассказывать об особенностях любимого ра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 xml:space="preserve">стения; 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П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eastAsia="ru-RU"/>
              </w:rPr>
              <w:t xml:space="preserve"> Добывать новые знания: находить ответы на вопросы</w:t>
            </w:r>
          </w:p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</w:p>
        </w:tc>
        <w:tc>
          <w:tcPr>
            <w:tcW w:w="1229" w:type="dxa"/>
          </w:tcPr>
          <w:p w:rsidR="00136003" w:rsidRPr="00B212F5" w:rsidRDefault="00371754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10.12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27.</w:t>
            </w:r>
          </w:p>
        </w:tc>
        <w:tc>
          <w:tcPr>
            <w:tcW w:w="2566" w:type="dxa"/>
            <w:shd w:val="clear" w:color="auto" w:fill="auto"/>
          </w:tcPr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 xml:space="preserve">Какие части культурных растений </w:t>
            </w: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lastRenderedPageBreak/>
              <w:t>используют люди.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 xml:space="preserve"> (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Кешелә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 xml:space="preserve"> культуралы үсемлекләрнең кайсы өлешләрен файдаланалар?)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lastRenderedPageBreak/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Л.:широкая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мотивационная основа учебной деятельности, включающая социальные, учебно-познавательные и внешние мотивы.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lastRenderedPageBreak/>
              <w:t>Р.:в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сотрудничестве с учителем ставить новые учебные задачи;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П.:Осуществлять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расширенный поиск информации с использованием ресурсов библиотек и Интернета;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К.:задавать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вопросы для организации собственной деятельности и сотрудничества с партнёром</w:t>
            </w:r>
          </w:p>
        </w:tc>
        <w:tc>
          <w:tcPr>
            <w:tcW w:w="1229" w:type="dxa"/>
          </w:tcPr>
          <w:p w:rsidR="00136003" w:rsidRPr="00B212F5" w:rsidRDefault="000136D4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13.12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28.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Можно ли все огородные растения высаживать одновременно?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(Барлык яшелчә үсемлекләрен дә бер үк вакытта утыртырга ярыймы?)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Л.:внутренняя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позиция школьника на уровне положительного отношения к школе;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П.:Осуществлять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расширенный поиск информации с использованием ресурсов библиотек и Интернета;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Р.оценивать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правильность выполнения действия на уровне адекватной ретроспективной оценки.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К.:учитывать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разные мнения и интересы и обосновывать собственную позицию;</w:t>
            </w:r>
          </w:p>
        </w:tc>
        <w:tc>
          <w:tcPr>
            <w:tcW w:w="1229" w:type="dxa"/>
          </w:tcPr>
          <w:p w:rsidR="00136003" w:rsidRPr="00B212F5" w:rsidRDefault="00BF76CB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17.12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29.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 xml:space="preserve"> От чего зависит урожай зерновых?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(Бөртеклеләрнең  уңышы нәрсәгә бәйле?)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проявлять познавательную инициативу в учебном сотрудничестве.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осознанно и произвольно строить сообщения в устной и письменной форме;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:У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частвовать в диалоге на уроке и в жизненных ситуациях</w:t>
            </w:r>
          </w:p>
        </w:tc>
        <w:tc>
          <w:tcPr>
            <w:tcW w:w="1229" w:type="dxa"/>
          </w:tcPr>
          <w:p w:rsidR="00136003" w:rsidRPr="00B212F5" w:rsidRDefault="00326E64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20.12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30.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Растения сада. (Экскурсия)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(Бакча үсемлекләре)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П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eastAsia="ru-RU"/>
              </w:rPr>
              <w:t>Д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eastAsia="ru-RU"/>
              </w:rPr>
              <w:t>обывать новые знания: находить ответы на вопросы, используя учебник, свой жизненный опыт и информацию, полученную на уроке, выполнять индивидуальные задания;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использовать представленную информацию для получения новых знаний, 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К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отвечать на итоговые вопросы. Формировать умение работать в паре.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 оценивать свои достижения на уроке;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осуществлять са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 xml:space="preserve">мопроверку; </w:t>
            </w:r>
          </w:p>
        </w:tc>
        <w:tc>
          <w:tcPr>
            <w:tcW w:w="1229" w:type="dxa"/>
          </w:tcPr>
          <w:p w:rsidR="00136003" w:rsidRPr="0096173B" w:rsidRDefault="0096173B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24.12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31.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Сколько живут растения?</w:t>
            </w:r>
          </w:p>
          <w:p w:rsidR="00136003" w:rsidRPr="00B212F5" w:rsidRDefault="0032390B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 Үсемлекләр кү</w:t>
            </w:r>
            <w:r w:rsidR="00136003"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пме яшиләр?)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П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практическая работа в группе: определять деревья с помощью атласа-определителя;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 xml:space="preserve"> :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отвечать на итоговые вопросы. Формировать умение работать в группе. 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Регул-е: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 оценивать свои достижения на уроке; осуществлять са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 xml:space="preserve">мопроверку; </w:t>
            </w:r>
          </w:p>
        </w:tc>
        <w:tc>
          <w:tcPr>
            <w:tcW w:w="1229" w:type="dxa"/>
          </w:tcPr>
          <w:p w:rsidR="00136003" w:rsidRPr="00B212F5" w:rsidRDefault="0032390B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27.12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998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32.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Размножение растений своими частями.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(Үсемлекләрнең үз өлешләре белән үрчүе)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Л.:широкая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мотивационная основа учебной деятельности, включающая социальные, учебно-познавательные и внешние мотивы.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Р.:в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сотрудничестве с учителем ставить новые учебные задачи;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lastRenderedPageBreak/>
              <w:t>П.:Осуществлять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расширенный поиск информации с использованием ресурсов библиотек и Интернета;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К.:задавать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вопросы для организации собственной деятельности и сотрудничества с партнёром</w:t>
            </w:r>
          </w:p>
        </w:tc>
        <w:tc>
          <w:tcPr>
            <w:tcW w:w="1229" w:type="dxa"/>
          </w:tcPr>
          <w:p w:rsidR="00136003" w:rsidRPr="00C941F7" w:rsidRDefault="00C941F7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lastRenderedPageBreak/>
              <w:t>14.01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2C7BC6" w:rsidRDefault="002C7BC6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33.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</w:pP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>Обобщение по теме «Растения»</w:t>
            </w:r>
          </w:p>
          <w:p w:rsidR="00136003" w:rsidRPr="00B212F5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(“Үсемлекләр” темасын гомумиләштереп кабатлау)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азвивать эколого-этическую деятельность.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н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аблюдать и сравнивать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ормировать умение работать в паре. 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отвечать на итоговые вопросы;</w:t>
            </w:r>
          </w:p>
        </w:tc>
        <w:tc>
          <w:tcPr>
            <w:tcW w:w="1229" w:type="dxa"/>
          </w:tcPr>
          <w:p w:rsidR="00136003" w:rsidRPr="00B212F5" w:rsidRDefault="00745A19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17.01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7121C7">
        <w:trPr>
          <w:trHeight w:val="263"/>
        </w:trPr>
        <w:tc>
          <w:tcPr>
            <w:tcW w:w="16206" w:type="dxa"/>
            <w:gridSpan w:val="8"/>
            <w:shd w:val="clear" w:color="auto" w:fill="auto"/>
          </w:tcPr>
          <w:p w:rsidR="00136003" w:rsidRPr="00B212F5" w:rsidRDefault="00136003" w:rsidP="00FD1C22">
            <w:pPr>
              <w:jc w:val="center"/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Грибы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 xml:space="preserve"> (Гөмбәләр)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.-4ур.</w:t>
            </w: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34.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Можно ли вырастить грибы на кусочке хлеба?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(Икмәк сыныгында гөмбә үстереп буламы?)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:В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ыполняя различные роли в группе, сотрудничать в совместном решении проблемы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оставлять простой план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:о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пределить цель учебной деятельности с помощью учителя и самостоятельно</w:t>
            </w:r>
          </w:p>
        </w:tc>
        <w:tc>
          <w:tcPr>
            <w:tcW w:w="1229" w:type="dxa"/>
          </w:tcPr>
          <w:p w:rsidR="00136003" w:rsidRPr="00B212F5" w:rsidRDefault="00620719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21.01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35.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Ядовитые и несъедобные двойники шляпочных грибов.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(Эшләпәле гөмбәләрнең агулы һәм ашарга яраксыз игезәкләре)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проявлять познавательную инициативу в учебном сотрудничестве.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осознанно и произвольно строить сообщения в устной и письменной форме;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:У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частвовать в диалоге на уроке и в жизненных ситуациях</w:t>
            </w:r>
          </w:p>
        </w:tc>
        <w:tc>
          <w:tcPr>
            <w:tcW w:w="1229" w:type="dxa"/>
          </w:tcPr>
          <w:p w:rsidR="00136003" w:rsidRPr="00B212F5" w:rsidRDefault="00B43D4E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24.01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36.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Как правильно собирать грибы?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(Гөмбәне ничек дөрес җыярга?)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Уметь приводить примеры грибов своей местности.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Л: Формировать интерес к учению; осваивать роль ученика.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:Н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аблюдать и делать самостоятельные выводы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ормировать умение работать в паре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</w:t>
            </w:r>
          </w:p>
        </w:tc>
        <w:tc>
          <w:tcPr>
            <w:tcW w:w="1229" w:type="dxa"/>
          </w:tcPr>
          <w:p w:rsidR="00136003" w:rsidRPr="00B212F5" w:rsidRDefault="00606F21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28.01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37.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Обобщение по разделу «Грибы».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(“Гөмбәләр”  бүлеге буенча гомумиләш-тереп кабатлау)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7121C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 xml:space="preserve">К: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сотрудничать с одноклассниками при выполнении заданий в паре: устанавливать очерёдность действий, осуществлять взаимопроверку. 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проявлять познавательную инициативу в учебном сотрудничестве.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осознанно и произвольно строить сообщения в устной и письменной форме;</w:t>
            </w:r>
          </w:p>
        </w:tc>
        <w:tc>
          <w:tcPr>
            <w:tcW w:w="1229" w:type="dxa"/>
          </w:tcPr>
          <w:p w:rsidR="00136003" w:rsidRPr="00B212F5" w:rsidRDefault="00DA22FA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31.01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7121C7">
        <w:trPr>
          <w:trHeight w:val="263"/>
        </w:trPr>
        <w:tc>
          <w:tcPr>
            <w:tcW w:w="16206" w:type="dxa"/>
            <w:gridSpan w:val="8"/>
            <w:shd w:val="clear" w:color="auto" w:fill="auto"/>
          </w:tcPr>
          <w:p w:rsidR="00136003" w:rsidRPr="00B212F5" w:rsidRDefault="00136003" w:rsidP="00FD1C22">
            <w:pPr>
              <w:jc w:val="center"/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Животные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 xml:space="preserve"> (Хайваннар)</w:t>
            </w: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.-</w:t>
            </w:r>
            <w:r w:rsidR="0010582F"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  <w:t>13</w:t>
            </w:r>
            <w:proofErr w:type="spellStart"/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ур</w:t>
            </w:r>
            <w:proofErr w:type="spellEnd"/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.</w:t>
            </w: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38.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 xml:space="preserve">Разнообразие </w:t>
            </w: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lastRenderedPageBreak/>
              <w:t>животных.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(Хайваннарның күптөрлелеге)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B212F5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lastRenderedPageBreak/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Л.:широкая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мотивационная основа учебной деятельности, включающая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lastRenderedPageBreak/>
              <w:t>социальные, учебно-познавательные и внешние мотивы.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Р.:в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сотрудничестве с учителем ставить новые учебные задачи;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П.:Осуществлять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расширенный поиск информации с использованием ресурсов библиотек и Интернета;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К.:задавать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вопросы для организации собственной деятельности и сотрудничества с партнёром</w:t>
            </w:r>
          </w:p>
        </w:tc>
        <w:tc>
          <w:tcPr>
            <w:tcW w:w="1229" w:type="dxa"/>
          </w:tcPr>
          <w:p w:rsidR="00136003" w:rsidRPr="00907DA2" w:rsidRDefault="00907DA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lastRenderedPageBreak/>
              <w:t>4.02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39.</w:t>
            </w:r>
          </w:p>
        </w:tc>
        <w:tc>
          <w:tcPr>
            <w:tcW w:w="2566" w:type="dxa"/>
            <w:shd w:val="clear" w:color="auto" w:fill="auto"/>
          </w:tcPr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Насекомые.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(Бөҗәкләр)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П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Насекомые как группа животных. Главный при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знак насекомых — шесть ног. Разнообразие на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секомых.  Узнавать насекомых на ри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сунке, определять насекомых с помощью атласа-определителя,</w:t>
            </w:r>
          </w:p>
          <w:p w:rsidR="00136003" w:rsidRPr="00B212F5" w:rsidRDefault="00136003" w:rsidP="00B212F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Л: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Развивать эколого-этическую деятельность.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Формировать интерес к учению; осваивать роль ученика.</w:t>
            </w:r>
            <w:r w:rsidRPr="00B212F5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lang w:eastAsia="ru-RU"/>
              </w:rPr>
              <w:t xml:space="preserve"> Оценивать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 xml:space="preserve"> жизненные ситуации.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П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рассматривать иллюстрации учебника, из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влекать из них информацию о строении насеко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мых, сравнивать части тела различных насекомых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К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работать 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в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паре; при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водить примеры насекомых; сочинять и рассказывать сказочные истории 1 по рисункам;  отвечать на итоговые вопросы</w:t>
            </w:r>
          </w:p>
        </w:tc>
        <w:tc>
          <w:tcPr>
            <w:tcW w:w="1229" w:type="dxa"/>
          </w:tcPr>
          <w:p w:rsidR="00136003" w:rsidRPr="00044D52" w:rsidRDefault="00044D5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7.02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40.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Рыбы.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(Балыклар)</w:t>
            </w:r>
          </w:p>
          <w:p w:rsidR="00136003" w:rsidRPr="00B212F5" w:rsidRDefault="00136003" w:rsidP="00136003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ab/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П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Рыбы — водные животные, тело которых (у боль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шинства) покрыто чешуёй. Морские и речные рыбы. Узнавать рыб на рисунке,</w:t>
            </w:r>
          </w:p>
          <w:p w:rsidR="00136003" w:rsidRPr="00B212F5" w:rsidRDefault="00136003" w:rsidP="00B212F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Л: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Развивать эколого-этическую деятельность.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Формировать интерес к учению; осваивать роль ученика.</w:t>
            </w:r>
            <w:r w:rsidRPr="00B212F5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lang w:eastAsia="ru-RU"/>
              </w:rPr>
              <w:t xml:space="preserve"> Оценивать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 xml:space="preserve"> жизненные ситуации.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spell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Позн</w:t>
            </w:r>
            <w:proofErr w:type="spell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-е: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рассматривать иллюстрации учебника, из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 xml:space="preserve">влекать из них нужную информацию; 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моделировать строение чешуи рыбы с помощью монет или кружочков из фольги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К: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работать в паре; описывать рыбу по плану; </w:t>
            </w:r>
            <w:proofErr w:type="spellStart"/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пр</w:t>
            </w:r>
            <w:proofErr w:type="spellEnd"/>
            <w:proofErr w:type="gramEnd"/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 работать по плану; оценивать свои достижения на уроке; осуществлять са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мопроверку;</w:t>
            </w:r>
          </w:p>
        </w:tc>
        <w:tc>
          <w:tcPr>
            <w:tcW w:w="1229" w:type="dxa"/>
          </w:tcPr>
          <w:p w:rsidR="00136003" w:rsidRPr="00F82AB0" w:rsidRDefault="00F82AB0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11.02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41.</w:t>
            </w:r>
          </w:p>
        </w:tc>
        <w:tc>
          <w:tcPr>
            <w:tcW w:w="2566" w:type="dxa"/>
            <w:shd w:val="clear" w:color="auto" w:fill="FFFFFF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Земноводные.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(Җир-су хайваннары)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Л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азвивать эколого-этическую деятельность.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Формировать интерес к учению; осваивать роль ученика.</w:t>
            </w:r>
            <w:r w:rsidRPr="00B212F5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lang w:eastAsia="ru-RU"/>
              </w:rPr>
              <w:t xml:space="preserve"> Оценивать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 xml:space="preserve"> жизненные ситуации.</w:t>
            </w:r>
          </w:p>
          <w:p w:rsidR="00136003" w:rsidRPr="00B212F5" w:rsidRDefault="00136003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П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рассматривать иллюстрации учебника, из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 xml:space="preserve">влекать из них нужную информацию;  </w:t>
            </w:r>
          </w:p>
          <w:p w:rsidR="00136003" w:rsidRPr="00B212F5" w:rsidRDefault="00136003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eastAsia="ru-RU"/>
              </w:rPr>
              <w:t>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eastAsia="ru-RU"/>
              </w:rPr>
              <w:t xml:space="preserve">лушать и понимать речь других, 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работать в паре; отвечать на итоговые вопросы.</w:t>
            </w:r>
          </w:p>
          <w:p w:rsidR="00136003" w:rsidRPr="00B212F5" w:rsidRDefault="00136003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 xml:space="preserve">ся её выполнить; работать по 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lastRenderedPageBreak/>
              <w:t>плану;</w:t>
            </w:r>
          </w:p>
        </w:tc>
        <w:tc>
          <w:tcPr>
            <w:tcW w:w="1229" w:type="dxa"/>
          </w:tcPr>
          <w:p w:rsidR="00136003" w:rsidRPr="00CE20DC" w:rsidRDefault="00CE20DC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lastRenderedPageBreak/>
              <w:t>14.02.15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42.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Пресмыкающиеся.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(Сөйрәлүчеләр)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Л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азвивать эколого-этическую деятельность.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Формировать интерес к учению; осваивать роль ученика.</w:t>
            </w:r>
            <w:r w:rsidRPr="00B212F5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lang w:eastAsia="ru-RU"/>
              </w:rPr>
              <w:t xml:space="preserve"> Оценивать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 xml:space="preserve"> жизненные ситуации.</w:t>
            </w:r>
          </w:p>
          <w:p w:rsidR="00136003" w:rsidRPr="00B212F5" w:rsidRDefault="00136003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П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рассматривать иллюстрации учебника, из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 xml:space="preserve">влекать из них нужную информацию;  </w:t>
            </w:r>
          </w:p>
          <w:p w:rsidR="00136003" w:rsidRPr="00B212F5" w:rsidRDefault="00136003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eastAsia="ru-RU"/>
              </w:rPr>
              <w:t>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eastAsia="ru-RU"/>
              </w:rPr>
              <w:t xml:space="preserve">лушать и понимать речь других, 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работать в паре; отвечать на итоговые вопросы.</w:t>
            </w:r>
          </w:p>
          <w:p w:rsidR="00136003" w:rsidRPr="00B212F5" w:rsidRDefault="00136003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 работать по плану;</w:t>
            </w:r>
          </w:p>
        </w:tc>
        <w:tc>
          <w:tcPr>
            <w:tcW w:w="1229" w:type="dxa"/>
          </w:tcPr>
          <w:p w:rsidR="00136003" w:rsidRPr="00877E27" w:rsidRDefault="00877E27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18.02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43.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Птицы.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(Кошлар)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Пред-е: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Знакомство с птицами как одной из групп жи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вотных. Перья — главный признак птиц. Перво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начальное знакомство со строением пера птицы. Узнавать птиц на рисунке</w:t>
            </w:r>
          </w:p>
          <w:p w:rsidR="00136003" w:rsidRPr="00B212F5" w:rsidRDefault="00136003" w:rsidP="00B212F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Л: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Развивать эколого-этическую деятельность.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Формировать интерес к учению; осваивать роль ученика.</w:t>
            </w:r>
            <w:r w:rsidRPr="00B212F5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lang w:eastAsia="ru-RU"/>
              </w:rPr>
              <w:t xml:space="preserve"> Оценивать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 xml:space="preserve"> жизненные ситуации.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spell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Позн</w:t>
            </w:r>
            <w:proofErr w:type="spell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-е: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рассматривать иллюстрации учебника, из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 xml:space="preserve">влекать из них нужную информацию; 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— практическая работа: исследовать строение пера птицы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Комм-е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работать в паре; описывать птицу по плану; сочинять и рассказывать сказочную исто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рию по рисунку;  отвечать на итоговые вопросы.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Регул-е: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 работать по плану; оценивать свои достижения на уроке; осуществлять са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мопроверку;</w:t>
            </w:r>
          </w:p>
        </w:tc>
        <w:tc>
          <w:tcPr>
            <w:tcW w:w="1229" w:type="dxa"/>
          </w:tcPr>
          <w:p w:rsidR="00136003" w:rsidRPr="00877E27" w:rsidRDefault="00877E27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21.02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44.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Звери.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(Җанварлар)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Пред-е: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Внешнее строение и разнообразие зверей. Ос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новные признаки зверей: шерсть, выкармлива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ние детёнышей молоком. Связь строения тела зверя с его образом жизни. Узнавать зверей на рисун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ке</w:t>
            </w:r>
          </w:p>
          <w:p w:rsidR="00136003" w:rsidRPr="00B212F5" w:rsidRDefault="00136003" w:rsidP="00B212F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spell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Личн</w:t>
            </w:r>
            <w:proofErr w:type="spell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-е: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Развивать эколого-этическую деятельность.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Формировать интерес к учению; осваивать роль ученика.</w:t>
            </w:r>
            <w:r w:rsidRPr="00B212F5">
              <w:rPr>
                <w:rFonts w:ascii="Times New Roman" w:eastAsia="Times New Roman" w:hAnsi="Times New Roman" w:cs="Times New Roman"/>
                <w:iCs/>
                <w:color w:val="262626" w:themeColor="text1" w:themeTint="D9"/>
                <w:lang w:eastAsia="ru-RU"/>
              </w:rPr>
              <w:t xml:space="preserve"> Оценивать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 xml:space="preserve"> жизненные ситуации.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spell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Позн</w:t>
            </w:r>
            <w:proofErr w:type="spell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-е: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рассматривать иллюстрации учебника, из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влекать из них нужную информацию;  практическая работа: исследовать строение шерсти зверей; устанавливать связь между строением тела зверя и его образом жизни;</w:t>
            </w:r>
          </w:p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  <w:proofErr w:type="spell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Комм-е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eastAsia="ru-RU"/>
              </w:rPr>
              <w:t>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eastAsia="ru-RU"/>
              </w:rPr>
              <w:t>лушать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eastAsia="ru-RU"/>
              </w:rPr>
              <w:t xml:space="preserve"> и понимать речь других, 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работать в паре; отвечать на итоговые вопросы.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Регул-е: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 xml:space="preserve">ся её выполнить; работать по 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lastRenderedPageBreak/>
              <w:t>плану; оценивать свои достижения на уроке; осуществлять са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мопроверку;</w:t>
            </w:r>
          </w:p>
        </w:tc>
        <w:tc>
          <w:tcPr>
            <w:tcW w:w="1229" w:type="dxa"/>
          </w:tcPr>
          <w:p w:rsidR="00136003" w:rsidRPr="00815E55" w:rsidRDefault="00815E55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lastRenderedPageBreak/>
              <w:t>25.02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45.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Как животные защищаются?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(Хайваннар ничек сакланалар?)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Л: Формировать интерес к учению; осваивать роль ученика.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:Н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аблюдать и делать самостоятельные выводы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ормировать умение работать в паре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</w:t>
            </w:r>
          </w:p>
        </w:tc>
        <w:tc>
          <w:tcPr>
            <w:tcW w:w="1229" w:type="dxa"/>
          </w:tcPr>
          <w:p w:rsidR="00136003" w:rsidRPr="00510F77" w:rsidRDefault="00BD053F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262626" w:themeColor="text1" w:themeTint="D9"/>
              </w:rPr>
              <w:t>8</w:t>
            </w:r>
            <w:r w:rsidR="00510F77"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.02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46.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Домашние животные.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(Йорт хайваннары)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7121C7">
            <w:pPr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Р.:определять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, формулировать учебную задачу на уроке в диалоге с учителем;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-преобразовывать практическую задачу  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в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познавательную.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П.:осуществлять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запись об окружающем мире;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-осуществлять поиск необходимой информации для выполнения учебных заданий с использованием учебной литературы.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К.:осуществлять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взаимный контроль и оказывать в сотрудничестве необходимую взаимопомощь.</w:t>
            </w:r>
          </w:p>
        </w:tc>
        <w:tc>
          <w:tcPr>
            <w:tcW w:w="1229" w:type="dxa"/>
          </w:tcPr>
          <w:p w:rsidR="00136003" w:rsidRPr="00B212F5" w:rsidRDefault="0085773A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4.03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47.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Живой уголок.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(Җанлы почмак)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азвивать эколого-этическую деятельность.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н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аблюдать и сравнивать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ормировать умение работать в паре. 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отвечать на итоговые вопросы</w:t>
            </w:r>
          </w:p>
        </w:tc>
        <w:tc>
          <w:tcPr>
            <w:tcW w:w="1229" w:type="dxa"/>
          </w:tcPr>
          <w:p w:rsidR="00136003" w:rsidRPr="00B212F5" w:rsidRDefault="00B62F10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7.03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48.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Значение диких животных.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(Кыргый хайваннарның әһәмияте)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Р.:преобразовывать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практическую задачу  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в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познавательную.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П.:осуществлять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поиск необходимой информации для выполнения учебных заданий с использованием учебной литературы.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К.:стараться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договариваться, уметь уступать, находить общее решение  при работе в паре и группе.</w:t>
            </w:r>
          </w:p>
        </w:tc>
        <w:tc>
          <w:tcPr>
            <w:tcW w:w="1229" w:type="dxa"/>
          </w:tcPr>
          <w:p w:rsidR="00136003" w:rsidRPr="00B212F5" w:rsidRDefault="00B62F10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11.03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49.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Человек в ответе не только за тех, кого приручил!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(Кеше кулга ияләштерелгән хайваннар өчен генә җаваплы түгел!)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Л.: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осознание устойчивых эстетических предпочтений и ориентаций на искусство как значимую сферу человеческой жизни.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преобразовывать практическую задачу  в познавательную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К: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,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находить общее решение  при работе в паре и группе.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П:Находить нужную информацию в учебнике.</w:t>
            </w:r>
          </w:p>
        </w:tc>
        <w:tc>
          <w:tcPr>
            <w:tcW w:w="1229" w:type="dxa"/>
          </w:tcPr>
          <w:p w:rsidR="00136003" w:rsidRPr="00CB25C8" w:rsidRDefault="00CB25C8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14.03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50.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</w:pP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Обобщение по 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  <w:t xml:space="preserve">разделу 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«Человек и животные» </w:t>
            </w:r>
          </w:p>
          <w:p w:rsidR="00136003" w:rsidRPr="00B212F5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(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«Кеше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һәм хайваннар” бүлеге буенча гомумиләштереп кабатлау)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Л.: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осознание устойчивых эстетических предпочтений и ориентаций на искусство как значимую сферу человеческой жизни.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преобразовывать практическую задачу  в познавательную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К: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,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находить общее решение  при работе в паре и группе.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П:Находить нужную информацию в учебнике.</w:t>
            </w:r>
          </w:p>
        </w:tc>
        <w:tc>
          <w:tcPr>
            <w:tcW w:w="1229" w:type="dxa"/>
          </w:tcPr>
          <w:p w:rsidR="00136003" w:rsidRPr="00CB25C8" w:rsidRDefault="00CB25C8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18.03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B212F5" w:rsidRPr="00B212F5" w:rsidTr="00450997">
        <w:trPr>
          <w:trHeight w:val="263"/>
        </w:trPr>
        <w:tc>
          <w:tcPr>
            <w:tcW w:w="16206" w:type="dxa"/>
            <w:gridSpan w:val="8"/>
            <w:shd w:val="clear" w:color="auto" w:fill="auto"/>
          </w:tcPr>
          <w:p w:rsidR="00B212F5" w:rsidRPr="00B212F5" w:rsidRDefault="00B212F5" w:rsidP="00FD1C22">
            <w:pPr>
              <w:spacing w:after="0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Человек и животные («Кеше </w:t>
            </w:r>
            <w:proofErr w:type="spellStart"/>
            <w:r w:rsidRPr="00B212F5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>һәмхайваннар</w:t>
            </w:r>
            <w:proofErr w:type="spellEnd"/>
            <w:r w:rsidRPr="00B212F5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”) – 10 </w:t>
            </w:r>
            <w:proofErr w:type="spellStart"/>
            <w:r w:rsidRPr="00B212F5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>ур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.</w:t>
            </w: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51.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Про тебя.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(Синең турында)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7121C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Л.: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осознание устойчивых эстетических предпочтений и ориентаций на искусство как значимую сферу человеческой жизни.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преобразовывать практическую задачу  в познавательную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К: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,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находить общее решение  при работе в паре и группе.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П:Находить нужную информацию в учебнике.</w:t>
            </w:r>
          </w:p>
        </w:tc>
        <w:tc>
          <w:tcPr>
            <w:tcW w:w="1229" w:type="dxa"/>
          </w:tcPr>
          <w:p w:rsidR="00136003" w:rsidRPr="00E149E4" w:rsidRDefault="00E149E4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21.03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52.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Что умеет человек?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(Кеше нәрсәләр булдыра?)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Л.:выражение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устойчивой учебно-познавательной мотивации учения;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ланировать свои действия в соответствии с поставленной задачей;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учитывать разные мнения и интересы и обосновывать собственную позицию;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равнивать и группировать предметы, их образы по заданным и самостоятельно выбранным основаниям</w:t>
            </w:r>
          </w:p>
        </w:tc>
        <w:tc>
          <w:tcPr>
            <w:tcW w:w="1229" w:type="dxa"/>
          </w:tcPr>
          <w:p w:rsidR="00136003" w:rsidRPr="00E149E4" w:rsidRDefault="00E149E4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1.04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2C7BC6" w:rsidRPr="00B212F5" w:rsidTr="00B212F5">
        <w:trPr>
          <w:trHeight w:val="1515"/>
        </w:trPr>
        <w:tc>
          <w:tcPr>
            <w:tcW w:w="619" w:type="dxa"/>
            <w:shd w:val="clear" w:color="auto" w:fill="auto"/>
          </w:tcPr>
          <w:p w:rsidR="002C7BC6" w:rsidRDefault="002C7BC6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53.</w:t>
            </w:r>
          </w:p>
        </w:tc>
        <w:tc>
          <w:tcPr>
            <w:tcW w:w="2566" w:type="dxa"/>
            <w:shd w:val="clear" w:color="auto" w:fill="auto"/>
          </w:tcPr>
          <w:p w:rsidR="002C7BC6" w:rsidRPr="00545E70" w:rsidRDefault="002C7BC6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Расти здоровым.</w:t>
            </w:r>
          </w:p>
          <w:p w:rsidR="002C7BC6" w:rsidRDefault="002C7BC6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(Сау-сәламәт үс)</w:t>
            </w:r>
          </w:p>
        </w:tc>
        <w:tc>
          <w:tcPr>
            <w:tcW w:w="785" w:type="dxa"/>
            <w:shd w:val="clear" w:color="auto" w:fill="auto"/>
          </w:tcPr>
          <w:p w:rsidR="002C7BC6" w:rsidRDefault="002C7BC6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2C7BC6" w:rsidRPr="00B212F5" w:rsidRDefault="002C7BC6" w:rsidP="00450997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Л.: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-осознание устойчивых эстетических предпочтений и ориентаций на искусство как значимую сферу человеческой жизни.</w:t>
            </w:r>
          </w:p>
          <w:p w:rsidR="002C7BC6" w:rsidRPr="00B212F5" w:rsidRDefault="002C7BC6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преобразовывать практическую задачу  в познавательную</w:t>
            </w:r>
          </w:p>
          <w:p w:rsidR="002C7BC6" w:rsidRPr="00B212F5" w:rsidRDefault="002C7BC6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К: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,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находить общее решение  при работе в паре и группе.</w:t>
            </w:r>
          </w:p>
          <w:p w:rsidR="002C7BC6" w:rsidRDefault="002C7BC6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П:Находить нужную информацию в учебнике</w:t>
            </w:r>
          </w:p>
        </w:tc>
        <w:tc>
          <w:tcPr>
            <w:tcW w:w="1229" w:type="dxa"/>
          </w:tcPr>
          <w:p w:rsidR="002C7BC6" w:rsidRPr="00CF3A9A" w:rsidRDefault="00CF3A9A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4.04</w:t>
            </w:r>
          </w:p>
        </w:tc>
        <w:tc>
          <w:tcPr>
            <w:tcW w:w="1276" w:type="dxa"/>
          </w:tcPr>
          <w:p w:rsidR="002C7BC6" w:rsidRPr="00B212F5" w:rsidRDefault="002C7BC6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2C7BC6" w:rsidRPr="00B212F5" w:rsidRDefault="002C7BC6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54.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Питание и здоровье.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(Туклану һәм сәламәтлек)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Л: Формировать интерес к учению; осваивать роль ученика.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:Н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аблюдать и делать самостоятельные выводы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ормировать умение работать в паре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выполнить;</w:t>
            </w:r>
          </w:p>
        </w:tc>
        <w:tc>
          <w:tcPr>
            <w:tcW w:w="1229" w:type="dxa"/>
          </w:tcPr>
          <w:p w:rsidR="00136003" w:rsidRPr="009B0323" w:rsidRDefault="009B032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8.04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55.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От кого зависит твой режим дня?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(Синең көндәлек режимың кемгә бәйле?)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К:участвовать в диалоге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П:подробно пересказывать прочитанное или прослушанное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Л:уважение себе</w:t>
            </w:r>
          </w:p>
        </w:tc>
        <w:tc>
          <w:tcPr>
            <w:tcW w:w="1229" w:type="dxa"/>
          </w:tcPr>
          <w:p w:rsidR="00136003" w:rsidRPr="00CF704D" w:rsidRDefault="00CF704D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11.04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56.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</w:pP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Обобщение по 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  <w:t xml:space="preserve">разделу 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«Человек </w:t>
            </w:r>
            <w:proofErr w:type="gramStart"/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>разумный-часть</w:t>
            </w:r>
            <w:proofErr w:type="gramEnd"/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 природы»</w:t>
            </w:r>
          </w:p>
          <w:p w:rsidR="00136003" w:rsidRPr="00B212F5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“Акыллы кеше – табигатьнең бер өлеше” бүлеге буенча йомгаклау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Р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азвивать эколого-этическую деятельность. 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н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аблюдать и сравнивать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К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:Ф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ормировать умение работать в паре. 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отвечать на итоговые вопросы</w:t>
            </w:r>
          </w:p>
        </w:tc>
        <w:tc>
          <w:tcPr>
            <w:tcW w:w="1229" w:type="dxa"/>
          </w:tcPr>
          <w:p w:rsidR="00136003" w:rsidRPr="007950F3" w:rsidRDefault="007950F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en-US"/>
              </w:rPr>
              <w:t>15.04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57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Чистота – залог здоровья.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(Чисталык-сәламәтлекнең нигезе)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7121C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:у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частвовать в диалоге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П:Находить нужную информацию в учебнике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Р: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>ся её выполнить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lastRenderedPageBreak/>
              <w:t>Л</w:t>
            </w:r>
            <w:proofErr w:type="gramStart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:О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своение личностного смысла учения, желания учиться</w:t>
            </w:r>
          </w:p>
        </w:tc>
        <w:tc>
          <w:tcPr>
            <w:tcW w:w="1229" w:type="dxa"/>
          </w:tcPr>
          <w:p w:rsidR="00136003" w:rsidRPr="00B212F5" w:rsidRDefault="00DF66F5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18.04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58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Берегись простуды!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(Салкын тиюдән саклан)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:у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частвовать в диалоге, слушать и понимать других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амостоятельно организовывать свое рабочее место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:Н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аблюдать и делать самостоятельные простые выводы</w:t>
            </w:r>
          </w:p>
        </w:tc>
        <w:tc>
          <w:tcPr>
            <w:tcW w:w="1229" w:type="dxa"/>
          </w:tcPr>
          <w:p w:rsidR="00136003" w:rsidRPr="00B212F5" w:rsidRDefault="00DF66F5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22.04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59.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Твоя безопасность на улице.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(Синең урамдагы куркы-нычсызлыгың)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Л.:выражение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устойчивой учебно-познавательной мотивации учения;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ланировать свои действия в соответствии с поставленной задачей;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учитывать разные мнения и интересы и обосновывать собственную позицию;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равнивать и группировать предметы, их образы по заданным и самостоятельно выбранным основаниям.</w:t>
            </w:r>
          </w:p>
        </w:tc>
        <w:tc>
          <w:tcPr>
            <w:tcW w:w="1229" w:type="dxa"/>
          </w:tcPr>
          <w:p w:rsidR="00136003" w:rsidRPr="00B212F5" w:rsidRDefault="00DF66F5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25.04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60.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Твоя безопасность дома.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(Синең өйдәге кур-кынычсызлыгың)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12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Л.: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осознание устойчивых эстетических предпочтений и ориентаций на искусство как значимую сферу человеческой жизни.</w:t>
            </w:r>
          </w:p>
          <w:p w:rsidR="00136003" w:rsidRPr="00B212F5" w:rsidRDefault="00136003" w:rsidP="00B212F5">
            <w:pPr>
              <w:spacing w:after="12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преобразовывать практическую задачу  в познавательную</w:t>
            </w:r>
          </w:p>
          <w:p w:rsidR="00136003" w:rsidRPr="00B212F5" w:rsidRDefault="00136003" w:rsidP="00B212F5">
            <w:pPr>
              <w:spacing w:after="12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К: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,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находить общее решение  при работе в паре и группе.</w:t>
            </w:r>
          </w:p>
          <w:p w:rsidR="00136003" w:rsidRPr="00B212F5" w:rsidRDefault="00136003" w:rsidP="00B212F5">
            <w:pPr>
              <w:spacing w:after="12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П:Находить нужную информацию в учебнике.</w:t>
            </w:r>
          </w:p>
        </w:tc>
        <w:tc>
          <w:tcPr>
            <w:tcW w:w="1229" w:type="dxa"/>
          </w:tcPr>
          <w:p w:rsidR="00136003" w:rsidRPr="00B212F5" w:rsidRDefault="00DF66F5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29.04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FD1C22" w:rsidRPr="00B212F5" w:rsidTr="00450997">
        <w:trPr>
          <w:trHeight w:val="263"/>
        </w:trPr>
        <w:tc>
          <w:tcPr>
            <w:tcW w:w="16206" w:type="dxa"/>
            <w:gridSpan w:val="8"/>
            <w:shd w:val="clear" w:color="auto" w:fill="auto"/>
          </w:tcPr>
          <w:p w:rsidR="00FD1C22" w:rsidRPr="00B212F5" w:rsidRDefault="00FD1C22" w:rsidP="00FD1C22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В родном краю (</w:t>
            </w:r>
            <w:proofErr w:type="spellStart"/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Туганякта</w:t>
            </w:r>
            <w:proofErr w:type="spellEnd"/>
            <w:r w:rsidRPr="00B212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).-8ур.</w:t>
            </w: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61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</w:pP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Обобщение 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  <w:t>по разделу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 «Как уберечь себя от беды?»</w:t>
            </w:r>
          </w:p>
          <w:p w:rsidR="00136003" w:rsidRPr="00B212F5" w:rsidRDefault="00545E70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(</w:t>
            </w:r>
            <w:r w:rsidR="00136003"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“Үзеңне бәладән ничек сакларга?” бүлеге буенча гомумиләштереп кабатлау</w:t>
            </w: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1</w:t>
            </w:r>
          </w:p>
        </w:tc>
        <w:tc>
          <w:tcPr>
            <w:tcW w:w="7984" w:type="dxa"/>
            <w:gridSpan w:val="2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Л.:выражение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устойчивой учебно-познавательной мотивации учения;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ланировать свои действия в соответствии с поставленной задачей;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учитывать разные мнения и интересы и обосновывать собственную позицию;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равнивать и группировать предметы, их образы по заданным и самостоятельно выбранным основаниям</w:t>
            </w:r>
          </w:p>
        </w:tc>
        <w:tc>
          <w:tcPr>
            <w:tcW w:w="1229" w:type="dxa"/>
          </w:tcPr>
          <w:p w:rsidR="00136003" w:rsidRPr="00B212F5" w:rsidRDefault="00AF1B45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5.05</w:t>
            </w: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62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Имя города, села, поселка.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(Шәһәрнең, авыл-ның, бистәнең исеме)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троить понятные для партнёра высказывания, учитывающие, что партнёр видит и знает, а что нет.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:о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существлять сравнение, самостоятельно выбирая основания  и критерии для логических операций;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самостоятельно адекватно оценивать правильность выполнения  действия и вносить необходимые коррективы в исполнение, как по ходу его реализации, так и в конце действия.</w:t>
            </w:r>
          </w:p>
        </w:tc>
        <w:tc>
          <w:tcPr>
            <w:tcW w:w="1275" w:type="dxa"/>
            <w:gridSpan w:val="2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63.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История Московского Кремля</w:t>
            </w:r>
            <w:r w:rsid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lastRenderedPageBreak/>
              <w:t>(Мәскәү Кремле тарихы)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lastRenderedPageBreak/>
              <w:t>1</w:t>
            </w:r>
          </w:p>
        </w:tc>
        <w:tc>
          <w:tcPr>
            <w:tcW w:w="7938" w:type="dxa"/>
            <w:shd w:val="clear" w:color="auto" w:fill="auto"/>
          </w:tcPr>
          <w:p w:rsidR="00136003" w:rsidRPr="00B212F5" w:rsidRDefault="00136003" w:rsidP="00B212F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proofErr w:type="gramStart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Комм-е</w:t>
            </w:r>
            <w:proofErr w:type="gramEnd"/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 работать в паре; сочинять и рассказывать сказку по рисунку;  отвечать 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lastRenderedPageBreak/>
              <w:t>на итоговые вопросы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Регул-е: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 xml:space="preserve"> Понимать учебную задачу урока и стремить</w:t>
            </w: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softHyphen/>
              <w:t xml:space="preserve">ся её выполнить; осуществлять самоконтроль и самопроверку; оценивать свои достижения на уроке;  </w:t>
            </w:r>
          </w:p>
        </w:tc>
        <w:tc>
          <w:tcPr>
            <w:tcW w:w="1275" w:type="dxa"/>
            <w:gridSpan w:val="2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lastRenderedPageBreak/>
              <w:t>64.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 xml:space="preserve"> Экскурсия в город.</w:t>
            </w:r>
          </w:p>
          <w:p w:rsidR="00136003" w:rsidRPr="00B212F5" w:rsidRDefault="00136003" w:rsidP="001360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 Шәһәргә экскурсия)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:у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частвовать в диалоге, слушать и понимать других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амостоятельно организовывать свое рабочее место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:Н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аблюдать и делать самостоятельные простые выводы</w:t>
            </w:r>
          </w:p>
        </w:tc>
        <w:tc>
          <w:tcPr>
            <w:tcW w:w="1275" w:type="dxa"/>
            <w:gridSpan w:val="2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65.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Общий дедушка.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(Уртак бабабыз)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</w:pPr>
            <w:r w:rsidRPr="00B212F5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lang w:eastAsia="ru-RU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:у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частвовать в диалоге, слушать и понимать других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амостоятельно организовывать свое рабочее место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:Н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аблюдать и делать самостоятельные простые выводы</w:t>
            </w:r>
          </w:p>
        </w:tc>
        <w:tc>
          <w:tcPr>
            <w:tcW w:w="1275" w:type="dxa"/>
            <w:gridSpan w:val="2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66.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День Победы.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(Җиңү көне)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5337F2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троить понятные для партнёра высказывания, учитывающие, что партнёр видит и знает, а что нет.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:о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существлять сравнение, самостоятельно выбирая основания  и критерии для логических операций;</w:t>
            </w:r>
          </w:p>
          <w:p w:rsidR="00136003" w:rsidRPr="00B212F5" w:rsidRDefault="00136003" w:rsidP="00B212F5">
            <w:pPr>
              <w:spacing w:after="0"/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самостоятельно адекватно оценивать правильность выполнения  действия и вносить необходимые коррективы в исполнение, как по ходу его реализации, так и в конце действия.</w:t>
            </w:r>
          </w:p>
        </w:tc>
        <w:tc>
          <w:tcPr>
            <w:tcW w:w="1275" w:type="dxa"/>
            <w:gridSpan w:val="2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67.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tt-RU" w:eastAsia="ru-RU"/>
              </w:rPr>
            </w:pPr>
            <w:r w:rsidRPr="00545E70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eastAsia="ru-RU"/>
              </w:rPr>
              <w:t>День Конституции России.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(Россия Конститу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  <w:t>ц</w:t>
            </w:r>
            <w:r w:rsidRPr="00B212F5"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  <w:t>иясе көне)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spell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Л.:выражение</w:t>
            </w:r>
            <w:proofErr w:type="spell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устойчивой учебно-познавательной мотивации учения;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:п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ланировать свои действия в соответствии с поставленной задачей;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учитывать разные мнения и интересы и обосновывать собственную позицию;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П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:с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равнивать и группировать предметы, их образы по заданным и самостоятельно выбранным основаниям</w:t>
            </w:r>
          </w:p>
        </w:tc>
        <w:tc>
          <w:tcPr>
            <w:tcW w:w="1275" w:type="dxa"/>
            <w:gridSpan w:val="2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  <w:tr w:rsidR="00136003" w:rsidRPr="00B212F5" w:rsidTr="00B212F5">
        <w:trPr>
          <w:trHeight w:val="263"/>
        </w:trPr>
        <w:tc>
          <w:tcPr>
            <w:tcW w:w="619" w:type="dxa"/>
            <w:shd w:val="clear" w:color="auto" w:fill="auto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68</w:t>
            </w:r>
          </w:p>
        </w:tc>
        <w:tc>
          <w:tcPr>
            <w:tcW w:w="2566" w:type="dxa"/>
            <w:shd w:val="clear" w:color="auto" w:fill="auto"/>
          </w:tcPr>
          <w:p w:rsidR="00136003" w:rsidRPr="00545E70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</w:pP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Обобщение по 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  <w:lang w:val="tt-RU"/>
              </w:rPr>
              <w:t>разделу</w:t>
            </w:r>
            <w:r w:rsidRPr="00545E70">
              <w:rPr>
                <w:rFonts w:ascii="Times New Roman" w:eastAsia="Calibri" w:hAnsi="Times New Roman" w:cs="Times New Roman"/>
                <w:b/>
                <w:color w:val="262626" w:themeColor="text1" w:themeTint="D9"/>
              </w:rPr>
              <w:t xml:space="preserve"> «В родном краю»</w:t>
            </w:r>
          </w:p>
          <w:p w:rsidR="00136003" w:rsidRPr="00B212F5" w:rsidRDefault="00136003" w:rsidP="0013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62626" w:themeColor="text1" w:themeTint="D9"/>
                <w:lang w:val="tt-RU" w:eastAsia="ru-RU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(“Туган якта” бүлеге буенча гомумиләш-тереп кабатлау)</w:t>
            </w:r>
          </w:p>
        </w:tc>
        <w:tc>
          <w:tcPr>
            <w:tcW w:w="785" w:type="dxa"/>
            <w:shd w:val="clear" w:color="auto" w:fill="auto"/>
          </w:tcPr>
          <w:p w:rsidR="00136003" w:rsidRPr="00B212F5" w:rsidRDefault="005337F2" w:rsidP="00136003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  <w:t>Л.:</w:t>
            </w: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осознание устойчивых эстетических предпочтений и ориентаций на искусство как значимую сферу человеческой жизни.</w:t>
            </w:r>
          </w:p>
          <w:p w:rsidR="00136003" w:rsidRPr="00B212F5" w:rsidRDefault="00136003" w:rsidP="00B212F5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Р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: преобразовывать практическую задачу  в познавательную</w:t>
            </w:r>
          </w:p>
          <w:p w:rsidR="00136003" w:rsidRPr="00FD1C22" w:rsidRDefault="00136003" w:rsidP="00FD1C22">
            <w:pPr>
              <w:spacing w:after="0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К:</w:t>
            </w:r>
            <w:proofErr w:type="gramStart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,</w:t>
            </w:r>
            <w:proofErr w:type="gramEnd"/>
            <w:r w:rsidRPr="00B212F5">
              <w:rPr>
                <w:rFonts w:ascii="Times New Roman" w:eastAsia="Calibri" w:hAnsi="Times New Roman" w:cs="Times New Roman"/>
                <w:color w:val="262626" w:themeColor="text1" w:themeTint="D9"/>
              </w:rPr>
              <w:t>находить общее решение  при работе в паре и группе.</w:t>
            </w:r>
          </w:p>
        </w:tc>
        <w:tc>
          <w:tcPr>
            <w:tcW w:w="1275" w:type="dxa"/>
            <w:gridSpan w:val="2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276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  <w:tc>
          <w:tcPr>
            <w:tcW w:w="1747" w:type="dxa"/>
          </w:tcPr>
          <w:p w:rsidR="00136003" w:rsidRPr="00B212F5" w:rsidRDefault="00136003" w:rsidP="00136003">
            <w:pPr>
              <w:rPr>
                <w:rFonts w:ascii="Times New Roman" w:eastAsia="Calibri" w:hAnsi="Times New Roman" w:cs="Times New Roman"/>
                <w:color w:val="262626" w:themeColor="text1" w:themeTint="D9"/>
                <w:lang w:val="tt-RU"/>
              </w:rPr>
            </w:pPr>
          </w:p>
        </w:tc>
      </w:tr>
    </w:tbl>
    <w:p w:rsidR="00136003" w:rsidRPr="00B212F5" w:rsidRDefault="00136003" w:rsidP="00136003">
      <w:pPr>
        <w:rPr>
          <w:rFonts w:ascii="Times New Roman" w:eastAsia="Calibri" w:hAnsi="Times New Roman" w:cs="Times New Roman"/>
          <w:color w:val="262626" w:themeColor="text1" w:themeTint="D9"/>
        </w:rPr>
      </w:pPr>
    </w:p>
    <w:p w:rsidR="00136003" w:rsidRPr="00136003" w:rsidRDefault="00136003" w:rsidP="00136003">
      <w:pPr>
        <w:rPr>
          <w:rFonts w:ascii="Calibri" w:eastAsia="Calibri" w:hAnsi="Calibri" w:cs="Times New Roman"/>
          <w:color w:val="262626" w:themeColor="text1" w:themeTint="D9"/>
        </w:rPr>
      </w:pPr>
    </w:p>
    <w:p w:rsidR="00E876DB" w:rsidRPr="006100C9" w:rsidRDefault="00E876DB" w:rsidP="00E876DB">
      <w:pPr>
        <w:rPr>
          <w:rFonts w:ascii="Times New Roman" w:hAnsi="Times New Roman"/>
          <w:b/>
          <w:sz w:val="24"/>
          <w:szCs w:val="24"/>
          <w:lang w:val="tt-RU"/>
        </w:rPr>
      </w:pPr>
    </w:p>
    <w:p w:rsidR="001C0158" w:rsidRDefault="001C0158" w:rsidP="001C0158">
      <w:pPr>
        <w:spacing w:after="0" w:line="240" w:lineRule="exact"/>
        <w:jc w:val="center"/>
        <w:rPr>
          <w:rFonts w:ascii="Times New Roman" w:eastAsia="Times New Roman" w:hAnsi="Times New Roman"/>
          <w:b/>
          <w:bCs/>
        </w:rPr>
      </w:pPr>
    </w:p>
    <w:p w:rsidR="001C0158" w:rsidRPr="001C0158" w:rsidRDefault="001C0158" w:rsidP="001C0158">
      <w:pPr>
        <w:rPr>
          <w:rFonts w:ascii="Times New Roman" w:hAnsi="Times New Roman" w:cs="Times New Roman"/>
          <w:b/>
        </w:rPr>
      </w:pPr>
      <w:r w:rsidRPr="001C0158">
        <w:rPr>
          <w:rFonts w:ascii="Times New Roman" w:hAnsi="Times New Roman" w:cs="Times New Roman"/>
          <w:b/>
        </w:rPr>
        <w:lastRenderedPageBreak/>
        <w:t>Перечень  литературы и  электронные образовательные ресурсы</w:t>
      </w:r>
    </w:p>
    <w:p w:rsidR="001C0158" w:rsidRPr="001C0158" w:rsidRDefault="001C0158" w:rsidP="001C0158">
      <w:pPr>
        <w:rPr>
          <w:rFonts w:ascii="Times New Roman" w:hAnsi="Times New Roman" w:cs="Times New Roman"/>
        </w:rPr>
      </w:pPr>
      <w:r w:rsidRPr="001C0158">
        <w:rPr>
          <w:rFonts w:ascii="Times New Roman" w:hAnsi="Times New Roman" w:cs="Times New Roman"/>
          <w:color w:val="000000"/>
        </w:rPr>
        <w:t xml:space="preserve">1. Федотова О.Н., </w:t>
      </w:r>
      <w:proofErr w:type="spellStart"/>
      <w:r w:rsidRPr="001C0158">
        <w:rPr>
          <w:rFonts w:ascii="Times New Roman" w:hAnsi="Times New Roman" w:cs="Times New Roman"/>
          <w:color w:val="000000"/>
        </w:rPr>
        <w:t>Трафимова</w:t>
      </w:r>
      <w:proofErr w:type="spellEnd"/>
      <w:r w:rsidRPr="001C0158">
        <w:rPr>
          <w:rFonts w:ascii="Times New Roman" w:hAnsi="Times New Roman" w:cs="Times New Roman"/>
          <w:color w:val="000000"/>
        </w:rPr>
        <w:t xml:space="preserve"> Г.В., </w:t>
      </w:r>
      <w:proofErr w:type="spellStart"/>
      <w:r w:rsidRPr="001C0158">
        <w:rPr>
          <w:rFonts w:ascii="Times New Roman" w:hAnsi="Times New Roman" w:cs="Times New Roman"/>
          <w:color w:val="000000"/>
        </w:rPr>
        <w:t>Трафимов</w:t>
      </w:r>
      <w:proofErr w:type="spellEnd"/>
      <w:r w:rsidRPr="001C0158">
        <w:rPr>
          <w:rFonts w:ascii="Times New Roman" w:hAnsi="Times New Roman" w:cs="Times New Roman"/>
          <w:color w:val="000000"/>
        </w:rPr>
        <w:t xml:space="preserve"> С.А., Окружающий мир: Учебник. – М: Академкнига/ Учебник. Казан «Хәтер»,2011.          </w:t>
      </w:r>
      <w:r w:rsidRPr="001C0158">
        <w:rPr>
          <w:rFonts w:ascii="Times New Roman" w:hAnsi="Times New Roman" w:cs="Times New Roman"/>
        </w:rPr>
        <w:t>Рекомендовано Министерством образования и науки  РФ. Учебник прошел экспертизу на соответствие требованиям ФГОС НОО. Москва, Академкнига\учебник, 2012г.</w:t>
      </w:r>
    </w:p>
    <w:p w:rsidR="001C0158" w:rsidRPr="001C0158" w:rsidRDefault="001C0158" w:rsidP="001C0158">
      <w:pPr>
        <w:rPr>
          <w:rFonts w:ascii="Times New Roman" w:hAnsi="Times New Roman" w:cs="Times New Roman"/>
        </w:rPr>
      </w:pPr>
      <w:r w:rsidRPr="001C0158">
        <w:rPr>
          <w:rFonts w:ascii="Times New Roman" w:hAnsi="Times New Roman" w:cs="Times New Roman"/>
        </w:rPr>
        <w:t>2.Примерные программы по учебным предметам. Начальная школа. Часть 1. Москва, «Просвещение», 2011г.</w:t>
      </w:r>
    </w:p>
    <w:p w:rsidR="001C0158" w:rsidRPr="001C0158" w:rsidRDefault="001C0158" w:rsidP="001C0158">
      <w:pPr>
        <w:rPr>
          <w:rFonts w:ascii="Times New Roman" w:hAnsi="Times New Roman" w:cs="Times New Roman"/>
        </w:rPr>
      </w:pPr>
      <w:r w:rsidRPr="001C0158">
        <w:rPr>
          <w:rFonts w:ascii="Times New Roman" w:hAnsi="Times New Roman" w:cs="Times New Roman"/>
        </w:rPr>
        <w:t xml:space="preserve">3.Федотова О.Н., </w:t>
      </w:r>
      <w:proofErr w:type="spellStart"/>
      <w:r w:rsidRPr="001C0158">
        <w:rPr>
          <w:rFonts w:ascii="Times New Roman" w:hAnsi="Times New Roman" w:cs="Times New Roman"/>
        </w:rPr>
        <w:t>Трафимова</w:t>
      </w:r>
      <w:proofErr w:type="spellEnd"/>
      <w:r w:rsidRPr="001C0158">
        <w:rPr>
          <w:rFonts w:ascii="Times New Roman" w:hAnsi="Times New Roman" w:cs="Times New Roman"/>
        </w:rPr>
        <w:t xml:space="preserve"> Г.В., </w:t>
      </w:r>
      <w:proofErr w:type="spellStart"/>
      <w:r w:rsidRPr="001C0158">
        <w:rPr>
          <w:rFonts w:ascii="Times New Roman" w:hAnsi="Times New Roman" w:cs="Times New Roman"/>
        </w:rPr>
        <w:t>Трафимов</w:t>
      </w:r>
      <w:proofErr w:type="spellEnd"/>
      <w:r w:rsidRPr="001C0158">
        <w:rPr>
          <w:rFonts w:ascii="Times New Roman" w:hAnsi="Times New Roman" w:cs="Times New Roman"/>
        </w:rPr>
        <w:t xml:space="preserve"> С.А., Окружающий мир: Тетрадь самостоятельной работы, 2 класс – М: Академкнига/Учебник. 2012г.</w:t>
      </w:r>
    </w:p>
    <w:p w:rsidR="001C0158" w:rsidRPr="001C0158" w:rsidRDefault="001C0158" w:rsidP="001C0158">
      <w:pPr>
        <w:rPr>
          <w:rFonts w:ascii="Times New Roman" w:hAnsi="Times New Roman" w:cs="Times New Roman"/>
        </w:rPr>
      </w:pPr>
      <w:r w:rsidRPr="001C0158">
        <w:rPr>
          <w:rFonts w:ascii="Times New Roman" w:hAnsi="Times New Roman" w:cs="Times New Roman"/>
        </w:rPr>
        <w:t xml:space="preserve">4.Т.Ю.Целоусова. «Поурочные разработки по курсу «Окружающий мир» к УМК </w:t>
      </w:r>
      <w:proofErr w:type="spellStart"/>
      <w:r w:rsidRPr="001C0158">
        <w:rPr>
          <w:rFonts w:ascii="Times New Roman" w:hAnsi="Times New Roman" w:cs="Times New Roman"/>
        </w:rPr>
        <w:t>О.Н.Федотовой</w:t>
      </w:r>
      <w:proofErr w:type="gramStart"/>
      <w:r w:rsidRPr="001C0158">
        <w:rPr>
          <w:rFonts w:ascii="Times New Roman" w:hAnsi="Times New Roman" w:cs="Times New Roman"/>
        </w:rPr>
        <w:t>,П</w:t>
      </w:r>
      <w:proofErr w:type="gramEnd"/>
      <w:r w:rsidRPr="001C0158">
        <w:rPr>
          <w:rFonts w:ascii="Times New Roman" w:hAnsi="Times New Roman" w:cs="Times New Roman"/>
        </w:rPr>
        <w:t>НШ,Москва</w:t>
      </w:r>
      <w:proofErr w:type="spellEnd"/>
      <w:r w:rsidRPr="001C0158">
        <w:rPr>
          <w:rFonts w:ascii="Times New Roman" w:hAnsi="Times New Roman" w:cs="Times New Roman"/>
        </w:rPr>
        <w:t>, «Вако»,2012г.</w:t>
      </w:r>
    </w:p>
    <w:p w:rsidR="001C0158" w:rsidRPr="001C0158" w:rsidRDefault="001C0158" w:rsidP="001C0158">
      <w:pPr>
        <w:rPr>
          <w:rFonts w:ascii="Times New Roman" w:hAnsi="Times New Roman" w:cs="Times New Roman"/>
        </w:rPr>
      </w:pPr>
      <w:r w:rsidRPr="001C0158">
        <w:rPr>
          <w:rFonts w:ascii="Times New Roman" w:hAnsi="Times New Roman" w:cs="Times New Roman"/>
        </w:rPr>
        <w:t xml:space="preserve">5.О.Б.Логинова, </w:t>
      </w:r>
      <w:proofErr w:type="spellStart"/>
      <w:r w:rsidRPr="001C0158">
        <w:rPr>
          <w:rFonts w:ascii="Times New Roman" w:hAnsi="Times New Roman" w:cs="Times New Roman"/>
        </w:rPr>
        <w:t>С.Г.Яковлева</w:t>
      </w:r>
      <w:proofErr w:type="spellEnd"/>
      <w:r w:rsidRPr="001C0158">
        <w:rPr>
          <w:rFonts w:ascii="Times New Roman" w:hAnsi="Times New Roman" w:cs="Times New Roman"/>
        </w:rPr>
        <w:t>. «Мои достижения. Итоговые комплексные работы». Москва, «Просвещение», 2011г.</w:t>
      </w:r>
    </w:p>
    <w:p w:rsidR="001C0158" w:rsidRDefault="001C0158" w:rsidP="001C0158">
      <w:pPr>
        <w:rPr>
          <w:rFonts w:ascii="Times New Roman" w:hAnsi="Times New Roman" w:cs="Times New Roman"/>
        </w:rPr>
      </w:pPr>
      <w:r w:rsidRPr="001C0158">
        <w:rPr>
          <w:rFonts w:ascii="Times New Roman" w:hAnsi="Times New Roman" w:cs="Times New Roman"/>
          <w:lang w:val="tt-RU"/>
        </w:rPr>
        <w:t xml:space="preserve">Интернет ресурсы :Единая коллекция Цифровых Образовательных Ресурсов </w:t>
      </w:r>
      <w:proofErr w:type="spellStart"/>
      <w:r w:rsidRPr="001C0158">
        <w:rPr>
          <w:rFonts w:ascii="Times New Roman" w:hAnsi="Times New Roman" w:cs="Times New Roman"/>
          <w:lang w:val="en-US"/>
        </w:rPr>
        <w:t>scholl</w:t>
      </w:r>
      <w:proofErr w:type="spellEnd"/>
      <w:r w:rsidRPr="001C0158">
        <w:rPr>
          <w:rFonts w:ascii="Times New Roman" w:hAnsi="Times New Roman" w:cs="Times New Roman"/>
        </w:rPr>
        <w:t>-</w:t>
      </w:r>
      <w:proofErr w:type="spellStart"/>
      <w:r w:rsidRPr="001C0158">
        <w:rPr>
          <w:rFonts w:ascii="Times New Roman" w:hAnsi="Times New Roman" w:cs="Times New Roman"/>
          <w:lang w:val="en-US"/>
        </w:rPr>
        <w:t>coltection</w:t>
      </w:r>
      <w:proofErr w:type="spellEnd"/>
      <w:r w:rsidRPr="001C015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1C0158">
        <w:rPr>
          <w:rFonts w:ascii="Times New Roman" w:hAnsi="Times New Roman" w:cs="Times New Roman"/>
          <w:lang w:val="en-US"/>
        </w:rPr>
        <w:t>ru</w:t>
      </w:r>
      <w:proofErr w:type="spellEnd"/>
      <w:proofErr w:type="gramEnd"/>
      <w:r w:rsidRPr="001C0158">
        <w:rPr>
          <w:rFonts w:ascii="Times New Roman" w:hAnsi="Times New Roman" w:cs="Times New Roman"/>
        </w:rPr>
        <w:t>/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Бәяләү нормалары һәм критерийлары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Телдән җавап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“5” ле билгесе куела:</w:t>
      </w:r>
    </w:p>
    <w:p w:rsidR="002C5005" w:rsidRPr="002C5005" w:rsidRDefault="002C5005" w:rsidP="002C5005">
      <w:pPr>
        <w:widowControl w:val="0"/>
        <w:numPr>
          <w:ilvl w:val="0"/>
          <w:numId w:val="9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Укучы программа материалын тирәнтен белсә, аңласа, үзләштерсә.</w:t>
      </w:r>
    </w:p>
    <w:p w:rsidR="002C5005" w:rsidRPr="002C5005" w:rsidRDefault="002C5005" w:rsidP="002C5005">
      <w:pPr>
        <w:widowControl w:val="0"/>
        <w:numPr>
          <w:ilvl w:val="0"/>
          <w:numId w:val="9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Өйрәнелә торган материалда төп төшенчәләрне билгели алса, фактлар белән исбатласа, мисаллар китерсә, алган белемнәрне таныш булмаган хәлләрдә гамәли куллана алса, тулы һәм төгәл җавап бирә белсә.</w:t>
      </w:r>
    </w:p>
    <w:p w:rsidR="002C5005" w:rsidRPr="002C5005" w:rsidRDefault="002C5005" w:rsidP="002C5005">
      <w:pPr>
        <w:widowControl w:val="0"/>
        <w:numPr>
          <w:ilvl w:val="0"/>
          <w:numId w:val="9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Үз белемен иҗади мәсьәләләрне чишкәндә мөстәкыйль һәм хатасыз куллана алса. 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“4” ле билгесе куела:</w:t>
      </w:r>
    </w:p>
    <w:p w:rsidR="002C5005" w:rsidRPr="002C5005" w:rsidRDefault="002C5005" w:rsidP="002C5005">
      <w:pPr>
        <w:widowControl w:val="0"/>
        <w:numPr>
          <w:ilvl w:val="0"/>
          <w:numId w:val="10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Укучы программа материалын белгәнлеген күрсәтә алса, өйрәнгән теорияне аңлатканда берничә төгәлсезлек җибәрсә, теорияне сөйләгәндә тулы җвап бирә алмаса.</w:t>
      </w:r>
    </w:p>
    <w:p w:rsidR="002C5005" w:rsidRPr="002C5005" w:rsidRDefault="002C5005" w:rsidP="002C5005">
      <w:pPr>
        <w:widowControl w:val="0"/>
        <w:numPr>
          <w:ilvl w:val="0"/>
          <w:numId w:val="10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Өйрәнгән материалдан төп төшенчәләрне бирә алса, шул ук вакытта фәнни терминнар куллана алмаса.</w:t>
      </w:r>
    </w:p>
    <w:p w:rsidR="002C5005" w:rsidRPr="002C5005" w:rsidRDefault="002C5005" w:rsidP="002C5005">
      <w:pPr>
        <w:widowControl w:val="0"/>
        <w:numPr>
          <w:ilvl w:val="0"/>
          <w:numId w:val="10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Белешмә әдәбият белән тиешенчә файдалана белмәсә.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“3”ле билгесе куела:</w:t>
      </w:r>
    </w:p>
    <w:p w:rsidR="002C5005" w:rsidRPr="002C5005" w:rsidRDefault="002C5005" w:rsidP="002C5005">
      <w:pPr>
        <w:widowControl w:val="0"/>
        <w:numPr>
          <w:ilvl w:val="0"/>
          <w:numId w:val="11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Әгәр укучы уку материалының төп өлешен үзләштерсә, ш. у. в. алга таба үзләштерер өчен тиешле җирлек ала алмаса.</w:t>
      </w:r>
    </w:p>
    <w:p w:rsidR="002C5005" w:rsidRPr="002C5005" w:rsidRDefault="002C5005" w:rsidP="002C5005">
      <w:pPr>
        <w:widowControl w:val="0"/>
        <w:numPr>
          <w:ilvl w:val="0"/>
          <w:numId w:val="11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Материалны өзек-өзек, фрагментлар рәвешендә генә сөйләсә.</w:t>
      </w:r>
    </w:p>
    <w:p w:rsidR="002C5005" w:rsidRPr="002C5005" w:rsidRDefault="002C5005" w:rsidP="002C5005">
      <w:pPr>
        <w:widowControl w:val="0"/>
        <w:numPr>
          <w:ilvl w:val="0"/>
          <w:numId w:val="11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Фәнни терминологиядә күп хаталар җибәрсә.</w:t>
      </w:r>
    </w:p>
    <w:p w:rsidR="002C5005" w:rsidRPr="002C5005" w:rsidRDefault="002C5005" w:rsidP="002C5005">
      <w:pPr>
        <w:widowControl w:val="0"/>
        <w:numPr>
          <w:ilvl w:val="0"/>
          <w:numId w:val="11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Сөйләмендә нәтиҗәләр, исбатлаулар китерә алмаса.</w:t>
      </w:r>
    </w:p>
    <w:p w:rsidR="002C5005" w:rsidRPr="002C5005" w:rsidRDefault="002C5005" w:rsidP="002C5005">
      <w:pPr>
        <w:widowControl w:val="0"/>
        <w:numPr>
          <w:ilvl w:val="0"/>
          <w:numId w:val="11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Җавабы тулы булмаса.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“2” ле билгесе куела:</w:t>
      </w:r>
    </w:p>
    <w:p w:rsidR="002C5005" w:rsidRPr="002C5005" w:rsidRDefault="002C5005" w:rsidP="002C5005">
      <w:pPr>
        <w:widowControl w:val="0"/>
        <w:numPr>
          <w:ilvl w:val="0"/>
          <w:numId w:val="12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Укучы материалны үзләштермәсә.</w:t>
      </w:r>
    </w:p>
    <w:p w:rsidR="002C5005" w:rsidRPr="002C5005" w:rsidRDefault="002C5005" w:rsidP="002C5005">
      <w:pPr>
        <w:widowControl w:val="0"/>
        <w:numPr>
          <w:ilvl w:val="0"/>
          <w:numId w:val="12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Нәтиҗәләр һәм гомумиләштерүләр ясый алмаса.</w:t>
      </w:r>
    </w:p>
    <w:p w:rsidR="002C5005" w:rsidRPr="002C5005" w:rsidRDefault="002C5005" w:rsidP="002C5005">
      <w:pPr>
        <w:widowControl w:val="0"/>
        <w:numPr>
          <w:ilvl w:val="0"/>
          <w:numId w:val="12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Материалның төп өлешен белмәсә.</w:t>
      </w:r>
    </w:p>
    <w:p w:rsidR="002C5005" w:rsidRPr="002C5005" w:rsidRDefault="002C5005" w:rsidP="002C5005">
      <w:pPr>
        <w:widowControl w:val="0"/>
        <w:numPr>
          <w:ilvl w:val="0"/>
          <w:numId w:val="12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Белеме тулы булмаса һәм шул белемне гамәлдә куллана алмаса.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Күзәтүләр буенча бәяләү нормалары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“5” ле билгесе куела:</w:t>
      </w:r>
    </w:p>
    <w:p w:rsidR="002C5005" w:rsidRPr="002C5005" w:rsidRDefault="002C5005" w:rsidP="002C5005">
      <w:pPr>
        <w:widowControl w:val="0"/>
        <w:numPr>
          <w:ilvl w:val="1"/>
          <w:numId w:val="11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Укучы укытучы тәкъдим иткән күзәтүләрне дөрес башкарса.</w:t>
      </w:r>
    </w:p>
    <w:p w:rsidR="002C5005" w:rsidRPr="002C5005" w:rsidRDefault="002C5005" w:rsidP="002C5005">
      <w:pPr>
        <w:widowControl w:val="0"/>
        <w:numPr>
          <w:ilvl w:val="1"/>
          <w:numId w:val="11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Күзәтү объектының төп билгеләрен аерып күрсәтә алса.</w:t>
      </w:r>
    </w:p>
    <w:p w:rsidR="002C5005" w:rsidRPr="002C5005" w:rsidRDefault="002C5005" w:rsidP="002C5005">
      <w:pPr>
        <w:widowControl w:val="0"/>
        <w:numPr>
          <w:ilvl w:val="1"/>
          <w:numId w:val="11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Күзәтүләренең нәтиҗәләрен логик дөрес итеп бирә алса.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“4” ле билгесе куела:</w:t>
      </w:r>
    </w:p>
    <w:p w:rsidR="002C5005" w:rsidRPr="002C5005" w:rsidRDefault="002C5005" w:rsidP="002C5005">
      <w:pPr>
        <w:widowControl w:val="0"/>
        <w:numPr>
          <w:ilvl w:val="2"/>
          <w:numId w:val="11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Укучы укытучы тәкъдим иткән күзәтүләрне дөрес башкарса, ләкин күзәтү объектының төп билгеләрен күрсәтә алмаса.</w:t>
      </w:r>
    </w:p>
    <w:p w:rsidR="002C5005" w:rsidRPr="002C5005" w:rsidRDefault="002C5005" w:rsidP="002C5005">
      <w:pPr>
        <w:widowControl w:val="0"/>
        <w:numPr>
          <w:ilvl w:val="2"/>
          <w:numId w:val="11"/>
        </w:numPr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Күзәтүләрнең нәтиҗәләрен аңлатканда эзлеклелек сакланмаса.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“3” ле билгесе куела:</w:t>
      </w:r>
    </w:p>
    <w:p w:rsidR="002C5005" w:rsidRPr="002C5005" w:rsidRDefault="002C5005" w:rsidP="002C5005">
      <w:pPr>
        <w:widowControl w:val="0"/>
        <w:numPr>
          <w:ilvl w:val="3"/>
          <w:numId w:val="11"/>
        </w:numPr>
        <w:tabs>
          <w:tab w:val="num" w:pos="0"/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Укучы укытучы тәкъдим иткән күзәтүләрне башкарганда 1-2 хата һәм төгәлсезлекләр җибәрсә.</w:t>
      </w:r>
    </w:p>
    <w:p w:rsidR="002C5005" w:rsidRPr="002C5005" w:rsidRDefault="002C5005" w:rsidP="002C5005">
      <w:pPr>
        <w:widowControl w:val="0"/>
        <w:numPr>
          <w:ilvl w:val="3"/>
          <w:numId w:val="11"/>
        </w:numPr>
        <w:tabs>
          <w:tab w:val="num" w:pos="0"/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Күзәтү объектының берничә билгесен генә күрсәтә алса.</w:t>
      </w:r>
    </w:p>
    <w:p w:rsidR="002C5005" w:rsidRPr="002C5005" w:rsidRDefault="002C5005" w:rsidP="002C5005">
      <w:pPr>
        <w:widowControl w:val="0"/>
        <w:numPr>
          <w:ilvl w:val="3"/>
          <w:numId w:val="11"/>
        </w:numPr>
        <w:tabs>
          <w:tab w:val="num" w:pos="0"/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Күзәтүләрнең нәтиҗәләрен аңлатканда хаталар җибәрсә.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“2” ле билгесе куела:</w:t>
      </w:r>
    </w:p>
    <w:p w:rsidR="002C5005" w:rsidRPr="002C5005" w:rsidRDefault="002C5005" w:rsidP="002C5005">
      <w:pPr>
        <w:widowControl w:val="0"/>
        <w:numPr>
          <w:ilvl w:val="4"/>
          <w:numId w:val="11"/>
        </w:numPr>
        <w:tabs>
          <w:tab w:val="num" w:pos="142"/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Укучы укытучы тәкъдим иткән күзәтүләрне башкарганда 3-4 хата һәм төгәлсезлекләр җибәрсә.</w:t>
      </w:r>
    </w:p>
    <w:p w:rsidR="002C5005" w:rsidRPr="002C5005" w:rsidRDefault="002C5005" w:rsidP="002C5005">
      <w:pPr>
        <w:widowControl w:val="0"/>
        <w:numPr>
          <w:ilvl w:val="4"/>
          <w:numId w:val="11"/>
        </w:numPr>
        <w:tabs>
          <w:tab w:val="num" w:pos="0"/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Күзәтү объектының билгеләрен күрсәтә алмаса.</w:t>
      </w:r>
    </w:p>
    <w:p w:rsidR="002C5005" w:rsidRPr="002C5005" w:rsidRDefault="002C5005" w:rsidP="002C5005">
      <w:pPr>
        <w:widowControl w:val="0"/>
        <w:numPr>
          <w:ilvl w:val="2"/>
          <w:numId w:val="11"/>
        </w:numPr>
        <w:tabs>
          <w:tab w:val="num" w:pos="0"/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Күзәтүләрнең нәтиҗәләрен аңлатканда күп хаталар җибәрсә.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2C5005" w:rsidRDefault="002C5005" w:rsidP="002C50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</w:p>
    <w:p w:rsidR="002C5005" w:rsidRPr="002C5005" w:rsidRDefault="002C5005" w:rsidP="002C500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</w:p>
    <w:p w:rsidR="002C5005" w:rsidRPr="002C5005" w:rsidRDefault="002C5005" w:rsidP="002C500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2C5005" w:rsidRPr="00B33249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B33249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B33249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B33249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B33249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B33249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B33249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B33249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i/>
          <w:sz w:val="24"/>
          <w:szCs w:val="24"/>
          <w:lang w:val="tt-RU"/>
        </w:rPr>
        <w:lastRenderedPageBreak/>
        <w:t>Кушымта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2C5005" w:rsidRDefault="002C5005" w:rsidP="002C50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Әйләнә-тирә дөньядан арадаш аттестация (тест) өчен үрнәк йомгаклау контроль эше</w:t>
      </w:r>
    </w:p>
    <w:p w:rsidR="002C5005" w:rsidRPr="002C5005" w:rsidRDefault="002C5005" w:rsidP="002C50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1. Нәрсә ул һава?</w:t>
      </w:r>
    </w:p>
    <w:p w:rsidR="002C5005" w:rsidRPr="002C5005" w:rsidRDefault="002C5005" w:rsidP="002C5005">
      <w:pPr>
        <w:tabs>
          <w:tab w:val="num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а) һава  ул – газлар кушылмасы. Ул азоттан, кислородтан, углекис газыннан тора;</w:t>
      </w:r>
    </w:p>
    <w:p w:rsidR="002C5005" w:rsidRPr="002C5005" w:rsidRDefault="002C5005" w:rsidP="002C5005">
      <w:pPr>
        <w:tabs>
          <w:tab w:val="num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 һава  ул – үз эченә башка күптөрле матдәләр алган матдә. Мәсәлән, кислород, су, болытлар, тузан, углекис газы.</w:t>
      </w:r>
    </w:p>
    <w:p w:rsidR="002C5005" w:rsidRPr="002C5005" w:rsidRDefault="002C5005" w:rsidP="002C5005">
      <w:pPr>
        <w:tabs>
          <w:tab w:val="num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2. Кайсы очракта һаваның төп үзлекләре дөрес күрсәтелгән?</w:t>
      </w:r>
    </w:p>
    <w:p w:rsidR="002C5005" w:rsidRPr="002C5005" w:rsidRDefault="002C5005" w:rsidP="002C5005">
      <w:pPr>
        <w:tabs>
          <w:tab w:val="num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а) зәңгәр төстә, җылылык үткәрүчән, иссез, үтә күренмәле;</w:t>
      </w:r>
    </w:p>
    <w:p w:rsidR="002C5005" w:rsidRPr="002C5005" w:rsidRDefault="002C5005" w:rsidP="002C5005">
      <w:pPr>
        <w:tabs>
          <w:tab w:val="num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 төссез, җылыны начар үткәрә, иссез, үтә күренмәле.</w:t>
      </w:r>
    </w:p>
    <w:p w:rsidR="002C5005" w:rsidRPr="002C5005" w:rsidRDefault="002C5005" w:rsidP="002C5005">
      <w:pPr>
        <w:tabs>
          <w:tab w:val="num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3. Сулаганда без һавадан нинди газ йотабыз?</w:t>
      </w:r>
    </w:p>
    <w:p w:rsidR="002C5005" w:rsidRPr="002C5005" w:rsidRDefault="002C5005" w:rsidP="002C5005">
      <w:pPr>
        <w:spacing w:after="0" w:line="240" w:lineRule="auto"/>
        <w:ind w:left="1416" w:hanging="1416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а) углекис газы;</w:t>
      </w:r>
    </w:p>
    <w:p w:rsidR="002C5005" w:rsidRPr="002C5005" w:rsidRDefault="002C5005" w:rsidP="002C5005">
      <w:pPr>
        <w:spacing w:after="0" w:line="240" w:lineRule="auto"/>
        <w:ind w:left="1416" w:hanging="1416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 кислород;</w:t>
      </w:r>
    </w:p>
    <w:p w:rsidR="002C5005" w:rsidRPr="002C5005" w:rsidRDefault="002C5005" w:rsidP="002C5005">
      <w:pPr>
        <w:spacing w:after="0" w:line="240" w:lineRule="auto"/>
        <w:ind w:left="1416" w:hanging="1416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б) азот. </w:t>
      </w:r>
    </w:p>
    <w:p w:rsidR="002C5005" w:rsidRPr="002C5005" w:rsidRDefault="002C5005" w:rsidP="002C5005">
      <w:pPr>
        <w:spacing w:after="0" w:line="240" w:lineRule="auto"/>
        <w:ind w:left="1416" w:hanging="1416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4. Үсемлекләр туфрактан нәрсә алалар?</w:t>
      </w:r>
    </w:p>
    <w:p w:rsidR="002C5005" w:rsidRPr="002C5005" w:rsidRDefault="002C5005" w:rsidP="002C5005">
      <w:pPr>
        <w:spacing w:after="0" w:line="240" w:lineRule="auto"/>
        <w:ind w:left="1416" w:hanging="1416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а) черемә, ком, балчык;</w:t>
      </w:r>
    </w:p>
    <w:p w:rsidR="002C5005" w:rsidRPr="002C5005" w:rsidRDefault="002C5005" w:rsidP="002C5005">
      <w:pPr>
        <w:spacing w:after="0" w:line="240" w:lineRule="auto"/>
        <w:ind w:left="1416" w:hanging="1416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б) үсемлек һәм хайван калдыклары;</w:t>
      </w:r>
    </w:p>
    <w:p w:rsidR="002C5005" w:rsidRPr="002C5005" w:rsidRDefault="002C5005" w:rsidP="002C5005">
      <w:pPr>
        <w:spacing w:after="0" w:line="240" w:lineRule="auto"/>
        <w:ind w:left="1416" w:hanging="1416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б) һава, су, тозлар.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5. Нәрсә ул табигать?</w:t>
      </w:r>
    </w:p>
    <w:p w:rsidR="002C5005" w:rsidRPr="002C5005" w:rsidRDefault="002C5005" w:rsidP="002C5005">
      <w:pPr>
        <w:spacing w:after="0" w:line="240" w:lineRule="auto"/>
        <w:ind w:left="708" w:hanging="708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а) кеше кулыннан ясалган әйберләр;</w:t>
      </w:r>
    </w:p>
    <w:p w:rsidR="002C5005" w:rsidRPr="002C5005" w:rsidRDefault="002C5005" w:rsidP="002C5005">
      <w:pPr>
        <w:spacing w:after="0" w:line="240" w:lineRule="auto"/>
        <w:ind w:left="708" w:hanging="708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 безне чолгап алган һәм безнең ихтыярдан башка тереклек итүче әйберләр;</w:t>
      </w:r>
    </w:p>
    <w:p w:rsidR="002C5005" w:rsidRPr="002C5005" w:rsidRDefault="002C5005" w:rsidP="002C5005">
      <w:pPr>
        <w:spacing w:after="0" w:line="240" w:lineRule="auto"/>
        <w:ind w:left="708" w:hanging="708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б) безне чолгап алган барлык әйберләр.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6. Табигать нинди була?</w:t>
      </w:r>
    </w:p>
    <w:p w:rsidR="002C5005" w:rsidRPr="002C5005" w:rsidRDefault="002C5005" w:rsidP="002C5005">
      <w:pPr>
        <w:spacing w:after="0" w:line="240" w:lineRule="auto"/>
        <w:ind w:left="708" w:hanging="708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а) тере табигать һәм тере булмаган табигать;</w:t>
      </w:r>
    </w:p>
    <w:p w:rsidR="002C5005" w:rsidRPr="002C5005" w:rsidRDefault="002C5005" w:rsidP="002C5005">
      <w:pPr>
        <w:spacing w:after="0" w:line="240" w:lineRule="auto"/>
        <w:ind w:left="708" w:hanging="708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 тере табигать кенә була.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7. Тере булмаган табигатькә нәрсә керә?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а) карга;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 өстәл;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б) кар.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8. Көндәлектә син нинди матдәне күбрәк кулланасың?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а) крахмал;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 су;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б) тоз.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9. Кырларда нәрсәдән башка уңыш үстереп булмый?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а) тракторлардан, комбайннардан, ягулыктан башка;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 минераль ашламалардан, кеше хезмәтеннән, чүп үләннәренән башка;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б) яктылыктан, һавадан, судан башка.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10. Кешеләргә нинди су кирәк?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а) үтә күренмәле;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 төссез;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б) чиста.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11. Тере табигатькә кайсы объектлар группасы керә: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а) Каен, өй, эт.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ә)Үсемлекләр, хайваннар, кеше.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Б)Болытлар, кеше, таш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12. Гөмбәнең төп өлеше ничек дип атала?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Pr="002C500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җимеш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</w:t>
      </w:r>
      <w:r w:rsidRPr="002C5005">
        <w:rPr>
          <w:rFonts w:ascii="Times New Roman" w:eastAsia="Calibri" w:hAnsi="Times New Roman" w:cs="Times New Roman"/>
          <w:sz w:val="24"/>
          <w:szCs w:val="24"/>
        </w:rPr>
        <w:t>) г</w:t>
      </w: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өмбәлек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</w:t>
      </w:r>
      <w:r w:rsidRPr="002C5005">
        <w:rPr>
          <w:rFonts w:ascii="Times New Roman" w:eastAsia="Calibri" w:hAnsi="Times New Roman" w:cs="Times New Roman"/>
          <w:sz w:val="24"/>
          <w:szCs w:val="24"/>
        </w:rPr>
        <w:t>) спор</w:t>
      </w: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</w:rPr>
        <w:t xml:space="preserve">13.  </w:t>
      </w: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Кайсы гөмбә артык?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а) каен гөмбәсе;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 усак гөмбәсе;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б) чебен гөмбәсе.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</w:rPr>
        <w:t xml:space="preserve">14.  </w:t>
      </w: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Иң агулы гөмбә: 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Pr="002C500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шампиньон;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 томсык гөмбә;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б) баллы гөмбә.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15.  Дөресен сайлап ал. Гөмбә җыйганда нинди кагыйдәләрне үтәргә кирәк?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Pr="002C500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Картайган һәм кортлаган гөмбәләрне җый;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ә) Агулы һәм ашарга яраксыз гөмбәләрне бәреп һәм таптап китмә;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б) Яңа җыелган гөмбәләрне эшкәртүне иртәгәгә калдыр!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  <w:lang w:val="tt-RU"/>
        </w:rPr>
      </w:pPr>
      <w:r w:rsidRPr="002C5005"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  <w:lang w:val="tt-RU"/>
        </w:rPr>
        <w:t>16.Хайваннар - ул...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FFFFF"/>
          <w:lang w:val="tt-RU"/>
        </w:rPr>
        <w:t>а</w:t>
      </w:r>
      <w:r w:rsidRPr="002C500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tt-RU"/>
        </w:rPr>
        <w:t xml:space="preserve">)кошлар, җанварлар, бөҗәкләр, балыклар, кәлтәләр, еланнар, ташбакалар, бакалар; </w:t>
      </w:r>
    </w:p>
    <w:p w:rsidR="002C5005" w:rsidRPr="002C5005" w:rsidRDefault="002C5005" w:rsidP="002C50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</w:pP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  <w:t>ә) кошлар, җанварлар, бөҗәкләр, балыклар, кәлтәләр, еланнар, бакалар, үсемлекләр, гөмбәләр;</w:t>
      </w:r>
    </w:p>
    <w:p w:rsidR="002C5005" w:rsidRPr="002C5005" w:rsidRDefault="002C5005" w:rsidP="002C50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</w:pP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  <w:t>б) кешеләр, кошлар, җанварлар, бөҗәкләр, балыклар, микроблар;</w:t>
      </w:r>
    </w:p>
    <w:p w:rsidR="002C5005" w:rsidRPr="002C5005" w:rsidRDefault="002C5005" w:rsidP="002C5005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val="tt-RU" w:eastAsia="ru-RU"/>
        </w:rPr>
      </w:pPr>
      <w:r w:rsidRPr="002C5005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ru-RU"/>
        </w:rPr>
        <w:t>17.</w:t>
      </w:r>
      <w:r w:rsidRPr="002C5005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val="tt-RU" w:eastAsia="ru-RU"/>
        </w:rPr>
        <w:t xml:space="preserve"> Сирәк очрый торган хайваннарга ау тыелган.Алар кайда саклана?</w:t>
      </w:r>
    </w:p>
    <w:p w:rsidR="002C5005" w:rsidRPr="002C5005" w:rsidRDefault="002C5005" w:rsidP="002C50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</w:pP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  <w:t>а</w:t>
      </w: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) </w:t>
      </w: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  <w:t>тыюлыкларда</w:t>
      </w:r>
    </w:p>
    <w:p w:rsidR="002C5005" w:rsidRPr="002C5005" w:rsidRDefault="002C5005" w:rsidP="002C50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</w:pP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  <w:t>ә</w:t>
      </w: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) </w:t>
      </w: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  <w:t>бакча яны участогында;</w:t>
      </w:r>
    </w:p>
    <w:p w:rsidR="002C5005" w:rsidRPr="002C5005" w:rsidRDefault="002C5005" w:rsidP="002C50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</w:pP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  <w:lastRenderedPageBreak/>
        <w:t>б</w:t>
      </w: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) </w:t>
      </w: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  <w:t>ботаник бакчада.</w:t>
      </w:r>
    </w:p>
    <w:p w:rsidR="002C5005" w:rsidRPr="002C5005" w:rsidRDefault="002C5005" w:rsidP="002C5005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val="tt-RU" w:eastAsia="ru-RU"/>
        </w:rPr>
      </w:pPr>
      <w:r w:rsidRPr="002C5005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val="tt-RU" w:eastAsia="ru-RU"/>
        </w:rPr>
        <w:t>18. Нинди хайваннар Кызыл китапка кертелгән?</w:t>
      </w:r>
    </w:p>
    <w:p w:rsidR="002C5005" w:rsidRPr="002C5005" w:rsidRDefault="002C5005" w:rsidP="002C5005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val="tt-RU" w:eastAsia="ru-RU"/>
        </w:rPr>
      </w:pPr>
      <w:r w:rsidRPr="002C5005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val="tt-RU" w:eastAsia="ru-RU"/>
        </w:rPr>
        <w:t>а</w:t>
      </w: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  <w:t>)юлбарыс, панда, дрофа;</w:t>
      </w:r>
    </w:p>
    <w:p w:rsidR="002C5005" w:rsidRPr="002C5005" w:rsidRDefault="002C5005" w:rsidP="002C50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</w:pP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  <w:t>ә) сыер, ат, каз;</w:t>
      </w:r>
    </w:p>
    <w:p w:rsidR="002C5005" w:rsidRPr="002C5005" w:rsidRDefault="002C5005" w:rsidP="002C50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</w:pPr>
      <w:r w:rsidRPr="002C500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tt-RU" w:eastAsia="ru-RU"/>
        </w:rPr>
        <w:t>б) дуңгыз, сарык, күркә.</w:t>
      </w:r>
    </w:p>
    <w:p w:rsidR="002C5005" w:rsidRPr="002C5005" w:rsidRDefault="002C5005" w:rsidP="002C500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2C5005" w:rsidRDefault="002C5005" w:rsidP="002C50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b/>
          <w:sz w:val="24"/>
          <w:szCs w:val="24"/>
          <w:lang w:val="tt-RU"/>
        </w:rPr>
        <w:t>Бәяләү нормалары һәм критерийлары</w:t>
      </w:r>
    </w:p>
    <w:p w:rsidR="002C5005" w:rsidRPr="002C5005" w:rsidRDefault="002C5005" w:rsidP="002C5005">
      <w:pPr>
        <w:spacing w:after="0" w:line="240" w:lineRule="auto"/>
        <w:ind w:left="708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“5” ле билгесе куела: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1-3 хата җибәрелсә.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“4” ле билгесе куела: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4-6 хата җибәрелсә.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“3” ле билгесе куела: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>Ярты эш дөрес булса.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“2” ле билгесе куела:</w:t>
      </w:r>
    </w:p>
    <w:p w:rsidR="002C5005" w:rsidRPr="002C5005" w:rsidRDefault="002C5005" w:rsidP="002C5005">
      <w:pPr>
        <w:widowControl w:val="0"/>
        <w:tabs>
          <w:tab w:val="left" w:pos="11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C500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Яртыдан күбрәк эш дөрес башкарылмаса.</w:t>
      </w: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2C5005" w:rsidRDefault="002C5005" w:rsidP="002C5005">
      <w:pPr>
        <w:ind w:firstLine="709"/>
        <w:jc w:val="both"/>
        <w:rPr>
          <w:rFonts w:ascii="Calibri" w:eastAsia="Calibri" w:hAnsi="Calibri" w:cs="Times New Roman"/>
          <w:lang w:val="tt-RU"/>
        </w:rPr>
      </w:pPr>
    </w:p>
    <w:p w:rsidR="002C5005" w:rsidRPr="002C5005" w:rsidRDefault="002C5005" w:rsidP="002C5005">
      <w:pPr>
        <w:tabs>
          <w:tab w:val="num" w:pos="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2C5005" w:rsidRDefault="002C5005" w:rsidP="002C50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2C5005" w:rsidRPr="002C5005" w:rsidRDefault="002C5005" w:rsidP="002C50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2C5005" w:rsidRDefault="002C5005" w:rsidP="002C50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2C5005" w:rsidRDefault="002C5005" w:rsidP="002C5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C5005" w:rsidRPr="002C5005" w:rsidRDefault="002C5005" w:rsidP="001C0158">
      <w:pPr>
        <w:rPr>
          <w:rFonts w:ascii="Times New Roman" w:hAnsi="Times New Roman" w:cs="Times New Roman"/>
          <w:lang w:val="tt-RU"/>
        </w:rPr>
      </w:pPr>
    </w:p>
    <w:p w:rsidR="00136003" w:rsidRPr="002C5005" w:rsidRDefault="00136003" w:rsidP="00136003">
      <w:pPr>
        <w:rPr>
          <w:rFonts w:ascii="Times New Roman" w:eastAsia="Calibri" w:hAnsi="Times New Roman" w:cs="Times New Roman"/>
          <w:color w:val="262626" w:themeColor="text1" w:themeTint="D9"/>
          <w:lang w:val="tt-RU"/>
        </w:rPr>
      </w:pPr>
    </w:p>
    <w:p w:rsidR="00136003" w:rsidRPr="001C0158" w:rsidRDefault="00136003" w:rsidP="00136003">
      <w:pPr>
        <w:ind w:left="360"/>
        <w:rPr>
          <w:rFonts w:ascii="Times New Roman" w:eastAsia="Calibri" w:hAnsi="Times New Roman" w:cs="Times New Roman"/>
          <w:color w:val="262626" w:themeColor="text1" w:themeTint="D9"/>
          <w:lang w:val="tt-RU"/>
        </w:rPr>
      </w:pPr>
    </w:p>
    <w:p w:rsidR="00136003" w:rsidRPr="001C0158" w:rsidRDefault="00136003" w:rsidP="00136003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Calibri" w:hAnsi="Times New Roman" w:cs="Times New Roman"/>
          <w:color w:val="262626"/>
          <w:sz w:val="24"/>
          <w:szCs w:val="24"/>
          <w:lang w:val="tt-RU"/>
        </w:rPr>
      </w:pPr>
    </w:p>
    <w:p w:rsidR="00D87B84" w:rsidRPr="002C5005" w:rsidRDefault="00D87B84">
      <w:pPr>
        <w:rPr>
          <w:lang w:val="tt-RU"/>
        </w:rPr>
      </w:pPr>
    </w:p>
    <w:sectPr w:rsidR="00D87B84" w:rsidRPr="002C5005" w:rsidSect="001E7ABC">
      <w:footerReference w:type="default" r:id="rId10"/>
      <w:pgSz w:w="16838" w:h="11906" w:orient="landscape"/>
      <w:pgMar w:top="1134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7F5" w:rsidRDefault="008E17F5" w:rsidP="00174774">
      <w:pPr>
        <w:spacing w:after="0" w:line="240" w:lineRule="auto"/>
      </w:pPr>
      <w:r>
        <w:separator/>
      </w:r>
    </w:p>
  </w:endnote>
  <w:endnote w:type="continuationSeparator" w:id="0">
    <w:p w:rsidR="008E17F5" w:rsidRDefault="008E17F5" w:rsidP="00174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94592"/>
      <w:docPartObj>
        <w:docPartGallery w:val="Page Numbers (Bottom of Page)"/>
        <w:docPartUnique/>
      </w:docPartObj>
    </w:sdtPr>
    <w:sdtEndPr/>
    <w:sdtContent>
      <w:p w:rsidR="00DF66F5" w:rsidRDefault="00DF66F5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E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66F5" w:rsidRDefault="00DF66F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7F5" w:rsidRDefault="008E17F5" w:rsidP="00174774">
      <w:pPr>
        <w:spacing w:after="0" w:line="240" w:lineRule="auto"/>
      </w:pPr>
      <w:r>
        <w:separator/>
      </w:r>
    </w:p>
  </w:footnote>
  <w:footnote w:type="continuationSeparator" w:id="0">
    <w:p w:rsidR="008E17F5" w:rsidRDefault="008E17F5" w:rsidP="00174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67EE206"/>
    <w:lvl w:ilvl="0">
      <w:numFmt w:val="bullet"/>
      <w:lvlText w:val="*"/>
      <w:lvlJc w:val="left"/>
    </w:lvl>
  </w:abstractNum>
  <w:abstractNum w:abstractNumId="1">
    <w:nsid w:val="04F720B1"/>
    <w:multiLevelType w:val="hybridMultilevel"/>
    <w:tmpl w:val="C3BA39D4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1C825061"/>
    <w:multiLevelType w:val="hybridMultilevel"/>
    <w:tmpl w:val="97BEED80"/>
    <w:lvl w:ilvl="0" w:tplc="D6B46F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97030"/>
    <w:multiLevelType w:val="hybridMultilevel"/>
    <w:tmpl w:val="D7962E00"/>
    <w:lvl w:ilvl="0" w:tplc="A3D8319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FD27ED"/>
    <w:multiLevelType w:val="hybridMultilevel"/>
    <w:tmpl w:val="CFC2CA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027A30"/>
    <w:multiLevelType w:val="hybridMultilevel"/>
    <w:tmpl w:val="07685DBA"/>
    <w:lvl w:ilvl="0" w:tplc="0419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2C87AB2"/>
    <w:multiLevelType w:val="hybridMultilevel"/>
    <w:tmpl w:val="C9D4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90F0A"/>
    <w:multiLevelType w:val="hybridMultilevel"/>
    <w:tmpl w:val="3286CE48"/>
    <w:lvl w:ilvl="0" w:tplc="29D07C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364A57"/>
    <w:multiLevelType w:val="hybridMultilevel"/>
    <w:tmpl w:val="C94A9056"/>
    <w:lvl w:ilvl="0" w:tplc="D2B64BC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1762EC"/>
    <w:multiLevelType w:val="hybridMultilevel"/>
    <w:tmpl w:val="52AE753E"/>
    <w:lvl w:ilvl="0" w:tplc="011044F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214"/>
        <w:lvlJc w:val="left"/>
        <w:rPr>
          <w:rFonts w:ascii="Symbol" w:hAnsi="Symbol" w:hint="default"/>
        </w:rPr>
      </w:lvl>
    </w:lvlOverride>
  </w:num>
  <w:num w:numId="4">
    <w:abstractNumId w:val="6"/>
  </w:num>
  <w:num w:numId="5">
    <w:abstractNumId w:val="5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464"/>
    <w:rsid w:val="00012042"/>
    <w:rsid w:val="000136D4"/>
    <w:rsid w:val="000316C5"/>
    <w:rsid w:val="00042ED6"/>
    <w:rsid w:val="00043081"/>
    <w:rsid w:val="00044D52"/>
    <w:rsid w:val="00051681"/>
    <w:rsid w:val="00063FDF"/>
    <w:rsid w:val="000A5FF3"/>
    <w:rsid w:val="000D5C93"/>
    <w:rsid w:val="0010582F"/>
    <w:rsid w:val="00120D75"/>
    <w:rsid w:val="00136003"/>
    <w:rsid w:val="001365ED"/>
    <w:rsid w:val="00174774"/>
    <w:rsid w:val="001C0158"/>
    <w:rsid w:val="001D61E0"/>
    <w:rsid w:val="001E7ABC"/>
    <w:rsid w:val="002232E1"/>
    <w:rsid w:val="00253CF8"/>
    <w:rsid w:val="0026348B"/>
    <w:rsid w:val="00292058"/>
    <w:rsid w:val="002C5005"/>
    <w:rsid w:val="002C7BC6"/>
    <w:rsid w:val="002D3E35"/>
    <w:rsid w:val="002E0649"/>
    <w:rsid w:val="002F123E"/>
    <w:rsid w:val="00301544"/>
    <w:rsid w:val="00305464"/>
    <w:rsid w:val="0032390B"/>
    <w:rsid w:val="00326E64"/>
    <w:rsid w:val="0034758F"/>
    <w:rsid w:val="00371754"/>
    <w:rsid w:val="003B16D3"/>
    <w:rsid w:val="003C57D0"/>
    <w:rsid w:val="003D0A59"/>
    <w:rsid w:val="003F28C8"/>
    <w:rsid w:val="0043068A"/>
    <w:rsid w:val="00432DD4"/>
    <w:rsid w:val="00450997"/>
    <w:rsid w:val="00496546"/>
    <w:rsid w:val="004B3372"/>
    <w:rsid w:val="00510F77"/>
    <w:rsid w:val="00521466"/>
    <w:rsid w:val="005337F2"/>
    <w:rsid w:val="00545E70"/>
    <w:rsid w:val="005642F7"/>
    <w:rsid w:val="005745EB"/>
    <w:rsid w:val="00576115"/>
    <w:rsid w:val="005914A7"/>
    <w:rsid w:val="005D7982"/>
    <w:rsid w:val="00606F21"/>
    <w:rsid w:val="00620719"/>
    <w:rsid w:val="00630901"/>
    <w:rsid w:val="00635D9F"/>
    <w:rsid w:val="006417C8"/>
    <w:rsid w:val="00642630"/>
    <w:rsid w:val="00646D7B"/>
    <w:rsid w:val="00663171"/>
    <w:rsid w:val="00690AD9"/>
    <w:rsid w:val="00691B6E"/>
    <w:rsid w:val="006B5A2B"/>
    <w:rsid w:val="007121C7"/>
    <w:rsid w:val="00723A28"/>
    <w:rsid w:val="00745A19"/>
    <w:rsid w:val="007462CD"/>
    <w:rsid w:val="0075629B"/>
    <w:rsid w:val="00785434"/>
    <w:rsid w:val="00785B37"/>
    <w:rsid w:val="007950F3"/>
    <w:rsid w:val="007D52AE"/>
    <w:rsid w:val="007D7F44"/>
    <w:rsid w:val="00815AC4"/>
    <w:rsid w:val="00815E55"/>
    <w:rsid w:val="0085773A"/>
    <w:rsid w:val="00877E27"/>
    <w:rsid w:val="008A2414"/>
    <w:rsid w:val="008B5F7A"/>
    <w:rsid w:val="008E17F5"/>
    <w:rsid w:val="008F2D86"/>
    <w:rsid w:val="00907DA2"/>
    <w:rsid w:val="00912C59"/>
    <w:rsid w:val="009302BA"/>
    <w:rsid w:val="00931C57"/>
    <w:rsid w:val="00935716"/>
    <w:rsid w:val="0096173B"/>
    <w:rsid w:val="009B0323"/>
    <w:rsid w:val="009D1487"/>
    <w:rsid w:val="009E393B"/>
    <w:rsid w:val="00A03199"/>
    <w:rsid w:val="00A1513C"/>
    <w:rsid w:val="00A76A8B"/>
    <w:rsid w:val="00A8512E"/>
    <w:rsid w:val="00AF1B45"/>
    <w:rsid w:val="00B20742"/>
    <w:rsid w:val="00B212F5"/>
    <w:rsid w:val="00B22F53"/>
    <w:rsid w:val="00B2769D"/>
    <w:rsid w:val="00B33249"/>
    <w:rsid w:val="00B43D4E"/>
    <w:rsid w:val="00B62F10"/>
    <w:rsid w:val="00BA0166"/>
    <w:rsid w:val="00BB15CC"/>
    <w:rsid w:val="00BD053F"/>
    <w:rsid w:val="00BF76CB"/>
    <w:rsid w:val="00C57592"/>
    <w:rsid w:val="00C61220"/>
    <w:rsid w:val="00C75B22"/>
    <w:rsid w:val="00C858A4"/>
    <w:rsid w:val="00C87573"/>
    <w:rsid w:val="00C87FAF"/>
    <w:rsid w:val="00C941F7"/>
    <w:rsid w:val="00CA1CC5"/>
    <w:rsid w:val="00CB25C8"/>
    <w:rsid w:val="00CE20DC"/>
    <w:rsid w:val="00CE2A17"/>
    <w:rsid w:val="00CF3A9A"/>
    <w:rsid w:val="00CF704D"/>
    <w:rsid w:val="00D60C61"/>
    <w:rsid w:val="00D7235C"/>
    <w:rsid w:val="00D87B84"/>
    <w:rsid w:val="00DA22FA"/>
    <w:rsid w:val="00DB11BD"/>
    <w:rsid w:val="00DE3CDE"/>
    <w:rsid w:val="00DF66F5"/>
    <w:rsid w:val="00DF7740"/>
    <w:rsid w:val="00E13801"/>
    <w:rsid w:val="00E149E4"/>
    <w:rsid w:val="00E339A9"/>
    <w:rsid w:val="00E72F71"/>
    <w:rsid w:val="00E876DB"/>
    <w:rsid w:val="00ED68BD"/>
    <w:rsid w:val="00EE2E64"/>
    <w:rsid w:val="00EF6B48"/>
    <w:rsid w:val="00F03F94"/>
    <w:rsid w:val="00F12D4A"/>
    <w:rsid w:val="00F137B2"/>
    <w:rsid w:val="00F20533"/>
    <w:rsid w:val="00F3486E"/>
    <w:rsid w:val="00F42083"/>
    <w:rsid w:val="00F54D06"/>
    <w:rsid w:val="00F63CB7"/>
    <w:rsid w:val="00F82AB0"/>
    <w:rsid w:val="00FA66F4"/>
    <w:rsid w:val="00FC3362"/>
    <w:rsid w:val="00FD1C22"/>
    <w:rsid w:val="00FE0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CB7"/>
  </w:style>
  <w:style w:type="paragraph" w:styleId="1">
    <w:name w:val="heading 1"/>
    <w:basedOn w:val="a"/>
    <w:next w:val="a"/>
    <w:link w:val="10"/>
    <w:uiPriority w:val="9"/>
    <w:qFormat/>
    <w:rsid w:val="001360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3600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3600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3600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3600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13600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8">
    <w:name w:val="heading 8"/>
    <w:basedOn w:val="a"/>
    <w:next w:val="a"/>
    <w:link w:val="80"/>
    <w:unhideWhenUsed/>
    <w:qFormat/>
    <w:rsid w:val="0013600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qFormat/>
    <w:rsid w:val="00136003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6003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6003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600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3600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3600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36003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36003"/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136003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6003"/>
  </w:style>
  <w:style w:type="paragraph" w:styleId="21">
    <w:name w:val="Body Text Indent 2"/>
    <w:basedOn w:val="a"/>
    <w:link w:val="22"/>
    <w:unhideWhenUsed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3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136003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36003"/>
    <w:rPr>
      <w:rFonts w:ascii="Calibri" w:eastAsia="Calibri" w:hAnsi="Calibri" w:cs="Times New Roman"/>
      <w:sz w:val="16"/>
      <w:szCs w:val="16"/>
    </w:rPr>
  </w:style>
  <w:style w:type="table" w:styleId="a3">
    <w:name w:val="Table Grid"/>
    <w:basedOn w:val="a1"/>
    <w:rsid w:val="0013600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13600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nhideWhenUsed/>
    <w:rsid w:val="00136003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136003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3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136003"/>
    <w:rPr>
      <w:b/>
      <w:bCs/>
    </w:rPr>
  </w:style>
  <w:style w:type="paragraph" w:styleId="ab">
    <w:name w:val="footer"/>
    <w:basedOn w:val="a"/>
    <w:link w:val="ac"/>
    <w:uiPriority w:val="99"/>
    <w:unhideWhenUsed/>
    <w:rsid w:val="001360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3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13600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1360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136003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13600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136003"/>
    <w:rPr>
      <w:rFonts w:ascii="Tahoma" w:hAnsi="Tahoma" w:cs="Tahoma"/>
      <w:sz w:val="16"/>
      <w:szCs w:val="16"/>
    </w:rPr>
  </w:style>
  <w:style w:type="character" w:styleId="af1">
    <w:name w:val="Emphasis"/>
    <w:qFormat/>
    <w:rsid w:val="00136003"/>
    <w:rPr>
      <w:i/>
      <w:iCs/>
    </w:rPr>
  </w:style>
  <w:style w:type="character" w:customStyle="1" w:styleId="ebody">
    <w:name w:val="ebody"/>
    <w:basedOn w:val="a0"/>
    <w:rsid w:val="00136003"/>
  </w:style>
  <w:style w:type="paragraph" w:styleId="af2">
    <w:name w:val="Body Text Indent"/>
    <w:basedOn w:val="a"/>
    <w:link w:val="af3"/>
    <w:rsid w:val="0013600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1360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sNewRoman">
    <w:name w:val="Основной текст + Times New Roman"/>
    <w:basedOn w:val="a0"/>
    <w:rsid w:val="00136003"/>
    <w:rPr>
      <w:rFonts w:ascii="Times New Roman" w:hAnsi="Times New Roman" w:cs="Times New Roman" w:hint="default"/>
      <w:spacing w:val="0"/>
      <w:sz w:val="19"/>
      <w:szCs w:val="19"/>
    </w:rPr>
  </w:style>
  <w:style w:type="character" w:customStyle="1" w:styleId="TimesNewRoman3">
    <w:name w:val="Основной текст + Times New Roman3"/>
    <w:aliases w:val="11 pt2,Полужирный25,Интервал 0 pt38"/>
    <w:basedOn w:val="a0"/>
    <w:rsid w:val="00136003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TimesNewRoman5">
    <w:name w:val="Основной текст + Times New Roman5"/>
    <w:aliases w:val="Полужирный,Интервал 0 pt,Основной текст (5) + 15,5 pt,Основной текст + 10,Курсив,Основной текст + Lucida Sans Unicode,5,Малые прописные,5 pt1"/>
    <w:basedOn w:val="a0"/>
    <w:rsid w:val="00136003"/>
    <w:rPr>
      <w:rFonts w:ascii="Times New Roman" w:hAnsi="Times New Roman" w:cs="Times New Roman" w:hint="default"/>
      <w:b/>
      <w:bCs/>
      <w:spacing w:val="-10"/>
      <w:sz w:val="19"/>
      <w:szCs w:val="19"/>
    </w:rPr>
  </w:style>
  <w:style w:type="paragraph" w:customStyle="1" w:styleId="33">
    <w:name w:val="Заголовок 3+"/>
    <w:basedOn w:val="a"/>
    <w:rsid w:val="0013600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msonormalcxsplast">
    <w:name w:val="msonormalcxsplast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basedOn w:val="a0"/>
    <w:link w:val="171"/>
    <w:rsid w:val="00136003"/>
    <w:rPr>
      <w:shd w:val="clear" w:color="auto" w:fill="FFFFFF"/>
    </w:rPr>
  </w:style>
  <w:style w:type="paragraph" w:customStyle="1" w:styleId="171">
    <w:name w:val="Основной текст171"/>
    <w:basedOn w:val="a"/>
    <w:link w:val="af4"/>
    <w:rsid w:val="00136003"/>
    <w:pPr>
      <w:shd w:val="clear" w:color="auto" w:fill="FFFFFF"/>
      <w:spacing w:before="120" w:after="0" w:line="211" w:lineRule="exact"/>
      <w:jc w:val="both"/>
    </w:pPr>
    <w:rPr>
      <w:shd w:val="clear" w:color="auto" w:fill="FFFFFF"/>
    </w:rPr>
  </w:style>
  <w:style w:type="character" w:customStyle="1" w:styleId="26">
    <w:name w:val="Основной текст26"/>
    <w:basedOn w:val="af4"/>
    <w:rsid w:val="00136003"/>
    <w:rPr>
      <w:shd w:val="clear" w:color="auto" w:fill="FFFFFF"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136003"/>
    <w:rPr>
      <w:rFonts w:ascii="Calibri" w:eastAsia="Times New Roman" w:hAnsi="Calibri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uiPriority w:val="99"/>
    <w:semiHidden/>
    <w:unhideWhenUsed/>
    <w:rsid w:val="001360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3">
    <w:name w:val="Текст концевой сноски Знак1"/>
    <w:basedOn w:val="a0"/>
    <w:uiPriority w:val="99"/>
    <w:semiHidden/>
    <w:rsid w:val="00136003"/>
    <w:rPr>
      <w:sz w:val="20"/>
      <w:szCs w:val="20"/>
    </w:rPr>
  </w:style>
  <w:style w:type="paragraph" w:customStyle="1" w:styleId="14">
    <w:name w:val="Абзац списка1"/>
    <w:basedOn w:val="a"/>
    <w:rsid w:val="00136003"/>
    <w:pPr>
      <w:spacing w:line="240" w:lineRule="auto"/>
      <w:ind w:left="720" w:firstLine="709"/>
      <w:jc w:val="both"/>
    </w:pPr>
    <w:rPr>
      <w:rFonts w:ascii="Calibri" w:eastAsia="Calibri" w:hAnsi="Calibri" w:cs="Times New Roman"/>
      <w:lang w:eastAsia="ru-RU"/>
    </w:rPr>
  </w:style>
  <w:style w:type="paragraph" w:customStyle="1" w:styleId="Style3">
    <w:name w:val="Style3"/>
    <w:basedOn w:val="a"/>
    <w:rsid w:val="00136003"/>
    <w:pPr>
      <w:widowControl w:val="0"/>
      <w:autoSpaceDE w:val="0"/>
      <w:autoSpaceDN w:val="0"/>
      <w:adjustRightInd w:val="0"/>
      <w:spacing w:after="0" w:line="240" w:lineRule="exact"/>
      <w:ind w:firstLine="281"/>
      <w:jc w:val="both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36003"/>
    <w:pPr>
      <w:widowControl w:val="0"/>
      <w:autoSpaceDE w:val="0"/>
      <w:autoSpaceDN w:val="0"/>
      <w:adjustRightInd w:val="0"/>
      <w:spacing w:after="0" w:line="242" w:lineRule="exact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character" w:customStyle="1" w:styleId="FontStyle18">
    <w:name w:val="Font Style18"/>
    <w:rsid w:val="00136003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26">
    <w:name w:val="Font Style26"/>
    <w:rsid w:val="00136003"/>
    <w:rPr>
      <w:rFonts w:ascii="Microsoft Sans Serif" w:hAnsi="Microsoft Sans Serif" w:cs="Microsoft Sans Serif" w:hint="default"/>
      <w:b/>
      <w:bCs/>
      <w:sz w:val="18"/>
      <w:szCs w:val="18"/>
    </w:rPr>
  </w:style>
  <w:style w:type="paragraph" w:customStyle="1" w:styleId="style7bullet1gif">
    <w:name w:val="style7bullet1.gif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bullet2gif">
    <w:name w:val="style7bullet2.gif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bullet3gif">
    <w:name w:val="style7bullet3.gif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bullet1gif">
    <w:name w:val="style6bullet1.gif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bullet3gif">
    <w:name w:val="style6bullet3.gif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bullet2gif">
    <w:name w:val="style6bullet2.gif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36003"/>
  </w:style>
  <w:style w:type="paragraph" w:styleId="23">
    <w:name w:val="List 2"/>
    <w:basedOn w:val="a"/>
    <w:rsid w:val="00136003"/>
    <w:pPr>
      <w:ind w:left="566" w:hanging="283"/>
    </w:pPr>
    <w:rPr>
      <w:rFonts w:ascii="Calibri" w:eastAsia="Calibri" w:hAnsi="Calibri" w:cs="Times New Roman"/>
    </w:rPr>
  </w:style>
  <w:style w:type="paragraph" w:styleId="af7">
    <w:name w:val="Body Text First Indent"/>
    <w:basedOn w:val="a5"/>
    <w:link w:val="af8"/>
    <w:rsid w:val="00136003"/>
    <w:pPr>
      <w:ind w:firstLine="210"/>
    </w:pPr>
  </w:style>
  <w:style w:type="character" w:customStyle="1" w:styleId="af8">
    <w:name w:val="Красная строка Знак"/>
    <w:basedOn w:val="a6"/>
    <w:link w:val="af7"/>
    <w:rsid w:val="00136003"/>
    <w:rPr>
      <w:rFonts w:ascii="Calibri" w:eastAsia="Calibri" w:hAnsi="Calibri" w:cs="Times New Roman"/>
    </w:rPr>
  </w:style>
  <w:style w:type="paragraph" w:styleId="24">
    <w:name w:val="Body Text First Indent 2"/>
    <w:basedOn w:val="af2"/>
    <w:link w:val="25"/>
    <w:rsid w:val="00136003"/>
    <w:pPr>
      <w:spacing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Красная строка 2 Знак"/>
    <w:basedOn w:val="af3"/>
    <w:link w:val="24"/>
    <w:rsid w:val="00136003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34">
    <w:name w:val="Основной текст (3)_"/>
    <w:link w:val="35"/>
    <w:rsid w:val="00136003"/>
    <w:rPr>
      <w:noProof/>
      <w:sz w:val="8"/>
      <w:szCs w:val="8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136003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311pt">
    <w:name w:val="Основной текст (3) + 11 pt"/>
    <w:aliases w:val="Не полужирный"/>
    <w:rsid w:val="00136003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91">
    <w:name w:val="Основной текст (9)_"/>
    <w:link w:val="92"/>
    <w:rsid w:val="00136003"/>
    <w:rPr>
      <w:rFonts w:ascii="Lucida Sans Unicode" w:hAnsi="Lucida Sans Unicode"/>
      <w:b/>
      <w:bCs/>
      <w:smallCaps/>
      <w:noProof/>
      <w:sz w:val="11"/>
      <w:szCs w:val="11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136003"/>
    <w:pPr>
      <w:shd w:val="clear" w:color="auto" w:fill="FFFFFF"/>
      <w:spacing w:after="0" w:line="240" w:lineRule="atLeast"/>
    </w:pPr>
    <w:rPr>
      <w:rFonts w:ascii="Lucida Sans Unicode" w:hAnsi="Lucida Sans Unicode"/>
      <w:b/>
      <w:bCs/>
      <w:smallCaps/>
      <w:noProof/>
      <w:sz w:val="11"/>
      <w:szCs w:val="11"/>
    </w:rPr>
  </w:style>
  <w:style w:type="character" w:customStyle="1" w:styleId="41">
    <w:name w:val="Основной текст (4)_"/>
    <w:link w:val="42"/>
    <w:rsid w:val="00136003"/>
    <w:rPr>
      <w:i/>
      <w:i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136003"/>
    <w:pPr>
      <w:shd w:val="clear" w:color="auto" w:fill="FFFFFF"/>
      <w:spacing w:after="0" w:line="240" w:lineRule="atLeast"/>
    </w:pPr>
    <w:rPr>
      <w:i/>
      <w:iCs/>
      <w:sz w:val="28"/>
      <w:szCs w:val="28"/>
    </w:rPr>
  </w:style>
  <w:style w:type="character" w:customStyle="1" w:styleId="af9">
    <w:name w:val="Основной текст + Полужирный"/>
    <w:aliases w:val="Интервал -1 pt1"/>
    <w:rsid w:val="00136003"/>
    <w:rPr>
      <w:rFonts w:ascii="Century Schoolbook" w:hAnsi="Century Schoolbook" w:cs="Century Schoolbook"/>
      <w:b/>
      <w:bCs/>
      <w:spacing w:val="-20"/>
      <w:sz w:val="20"/>
      <w:szCs w:val="20"/>
      <w:lang w:bidi="ar-SA"/>
    </w:rPr>
  </w:style>
  <w:style w:type="character" w:customStyle="1" w:styleId="15">
    <w:name w:val="Заголовок №1_"/>
    <w:link w:val="16"/>
    <w:rsid w:val="00136003"/>
    <w:rPr>
      <w:sz w:val="31"/>
      <w:szCs w:val="31"/>
      <w:shd w:val="clear" w:color="auto" w:fill="FFFFFF"/>
    </w:rPr>
  </w:style>
  <w:style w:type="paragraph" w:customStyle="1" w:styleId="16">
    <w:name w:val="Заголовок №1"/>
    <w:basedOn w:val="a"/>
    <w:link w:val="15"/>
    <w:rsid w:val="00136003"/>
    <w:pPr>
      <w:shd w:val="clear" w:color="auto" w:fill="FFFFFF"/>
      <w:spacing w:after="360" w:line="370" w:lineRule="exact"/>
      <w:jc w:val="center"/>
      <w:outlineLvl w:val="0"/>
    </w:pPr>
    <w:rPr>
      <w:sz w:val="31"/>
      <w:szCs w:val="31"/>
    </w:rPr>
  </w:style>
  <w:style w:type="character" w:styleId="afa">
    <w:name w:val="Hyperlink"/>
    <w:uiPriority w:val="99"/>
    <w:rsid w:val="00136003"/>
    <w:rPr>
      <w:b/>
      <w:bCs/>
      <w:color w:val="003333"/>
      <w:sz w:val="18"/>
      <w:szCs w:val="18"/>
      <w:u w:val="single"/>
    </w:rPr>
  </w:style>
  <w:style w:type="paragraph" w:customStyle="1" w:styleId="zag-zapiska">
    <w:name w:val="zag-zapiska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zdel">
    <w:name w:val="razdel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">
    <w:name w:val="podzag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1">
    <w:name w:val="body1"/>
    <w:basedOn w:val="a0"/>
    <w:rsid w:val="00136003"/>
  </w:style>
  <w:style w:type="paragraph" w:customStyle="1" w:styleId="afb">
    <w:name w:val="Новый"/>
    <w:basedOn w:val="a"/>
    <w:rsid w:val="0013600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52">
    <w:name w:val="c52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36003"/>
  </w:style>
  <w:style w:type="paragraph" w:customStyle="1" w:styleId="c1">
    <w:name w:val="c1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136003"/>
  </w:style>
  <w:style w:type="character" w:customStyle="1" w:styleId="c27">
    <w:name w:val="c27"/>
    <w:basedOn w:val="a0"/>
    <w:rsid w:val="00136003"/>
  </w:style>
  <w:style w:type="paragraph" w:customStyle="1" w:styleId="ParagraphStyle">
    <w:name w:val="Paragraph Style"/>
    <w:rsid w:val="0013600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c">
    <w:name w:val="No Spacing"/>
    <w:uiPriority w:val="1"/>
    <w:qFormat/>
    <w:rsid w:val="001360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rsid w:val="001360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listparagraph0">
    <w:name w:val="msolistparagraph"/>
    <w:basedOn w:val="a"/>
    <w:rsid w:val="0013600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7">
    <w:name w:val="Основной текст 2 Знак"/>
    <w:basedOn w:val="a0"/>
    <w:link w:val="28"/>
    <w:semiHidden/>
    <w:locked/>
    <w:rsid w:val="00136003"/>
    <w:rPr>
      <w:sz w:val="24"/>
      <w:szCs w:val="24"/>
      <w:lang w:eastAsia="ru-RU"/>
    </w:rPr>
  </w:style>
  <w:style w:type="paragraph" w:styleId="28">
    <w:name w:val="Body Text 2"/>
    <w:basedOn w:val="a"/>
    <w:link w:val="27"/>
    <w:semiHidden/>
    <w:rsid w:val="00136003"/>
    <w:pPr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36003"/>
  </w:style>
  <w:style w:type="character" w:customStyle="1" w:styleId="Zag11">
    <w:name w:val="Zag_11"/>
    <w:rsid w:val="00136003"/>
  </w:style>
  <w:style w:type="paragraph" w:customStyle="1" w:styleId="Osnova">
    <w:name w:val="Osnova"/>
    <w:basedOn w:val="a"/>
    <w:rsid w:val="0013600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ru-RU"/>
    </w:rPr>
  </w:style>
  <w:style w:type="paragraph" w:customStyle="1" w:styleId="c12">
    <w:name w:val="c12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136003"/>
    <w:rPr>
      <w:rFonts w:ascii="Times New Roman" w:hAnsi="Times New Roman" w:cs="Times New Roman" w:hint="default"/>
      <w:b/>
      <w:bCs/>
      <w:i/>
      <w:iCs/>
      <w:sz w:val="48"/>
      <w:szCs w:val="48"/>
    </w:rPr>
  </w:style>
  <w:style w:type="paragraph" w:customStyle="1" w:styleId="Style4">
    <w:name w:val="Style4"/>
    <w:basedOn w:val="a"/>
    <w:rsid w:val="001360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136003"/>
    <w:rPr>
      <w:rFonts w:ascii="Times New Roman" w:hAnsi="Times New Roman" w:cs="Times New Roman" w:hint="default"/>
      <w:b/>
      <w:bCs/>
      <w:i/>
      <w:iCs/>
      <w:sz w:val="30"/>
      <w:szCs w:val="30"/>
    </w:rPr>
  </w:style>
  <w:style w:type="paragraph" w:customStyle="1" w:styleId="Style8">
    <w:name w:val="Style8"/>
    <w:basedOn w:val="a"/>
    <w:rsid w:val="0013600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rsid w:val="00136003"/>
    <w:rPr>
      <w:rFonts w:ascii="Times New Roman" w:hAnsi="Times New Roman" w:cs="Times New Roman" w:hint="default"/>
      <w:b/>
      <w:bCs/>
      <w:i/>
      <w:iCs/>
      <w:sz w:val="30"/>
      <w:szCs w:val="30"/>
    </w:rPr>
  </w:style>
  <w:style w:type="paragraph" w:customStyle="1" w:styleId="Style2">
    <w:name w:val="Style2"/>
    <w:basedOn w:val="a"/>
    <w:rsid w:val="001360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136003"/>
    <w:rPr>
      <w:rFonts w:ascii="Times New Roman" w:hAnsi="Times New Roman" w:cs="Times New Roman" w:hint="default"/>
      <w:sz w:val="24"/>
      <w:szCs w:val="24"/>
    </w:rPr>
  </w:style>
  <w:style w:type="character" w:customStyle="1" w:styleId="FontStyle29">
    <w:name w:val="Font Style29"/>
    <w:rsid w:val="00136003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136003"/>
    <w:rPr>
      <w:rFonts w:ascii="Times New Roman" w:hAnsi="Times New Roman" w:cs="Times New Roman" w:hint="default"/>
      <w:sz w:val="20"/>
      <w:szCs w:val="20"/>
    </w:rPr>
  </w:style>
  <w:style w:type="character" w:customStyle="1" w:styleId="FontStyle31">
    <w:name w:val="Font Style31"/>
    <w:rsid w:val="00136003"/>
    <w:rPr>
      <w:rFonts w:ascii="Times New Roman" w:hAnsi="Times New Roman" w:cs="Times New Roman" w:hint="default"/>
      <w:sz w:val="20"/>
      <w:szCs w:val="20"/>
    </w:rPr>
  </w:style>
  <w:style w:type="paragraph" w:customStyle="1" w:styleId="Style9">
    <w:name w:val="Style9"/>
    <w:basedOn w:val="a"/>
    <w:rsid w:val="001360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rsid w:val="00136003"/>
    <w:rPr>
      <w:rFonts w:ascii="Impact" w:hAnsi="Impact" w:cs="Impact" w:hint="default"/>
      <w:i/>
      <w:iCs/>
      <w:spacing w:val="-10"/>
      <w:sz w:val="8"/>
      <w:szCs w:val="8"/>
    </w:rPr>
  </w:style>
  <w:style w:type="character" w:customStyle="1" w:styleId="FontStyle22">
    <w:name w:val="Font Style22"/>
    <w:rsid w:val="00136003"/>
    <w:rPr>
      <w:rFonts w:ascii="Times New Roman" w:hAnsi="Times New Roman" w:cs="Times New Roman" w:hint="default"/>
      <w:b/>
      <w:bCs/>
      <w:i/>
      <w:iCs/>
      <w:spacing w:val="-20"/>
      <w:sz w:val="22"/>
      <w:szCs w:val="22"/>
    </w:rPr>
  </w:style>
  <w:style w:type="character" w:customStyle="1" w:styleId="FontStyle2812">
    <w:name w:val="Стиль Font Style28 + 12 пт не курсив"/>
    <w:rsid w:val="00136003"/>
    <w:rPr>
      <w:rFonts w:ascii="Times New Roman" w:hAnsi="Times New Roman" w:cs="Times New Roman" w:hint="default"/>
      <w:i/>
      <w:iCs/>
      <w:spacing w:val="-40"/>
      <w:sz w:val="24"/>
      <w:szCs w:val="38"/>
    </w:rPr>
  </w:style>
  <w:style w:type="character" w:customStyle="1" w:styleId="FontStyle28">
    <w:name w:val="Font Style28"/>
    <w:rsid w:val="00136003"/>
    <w:rPr>
      <w:rFonts w:ascii="Times New Roman" w:hAnsi="Times New Roman" w:cs="Times New Roman" w:hint="default"/>
      <w:i/>
      <w:iCs/>
      <w:spacing w:val="-40"/>
      <w:sz w:val="38"/>
      <w:szCs w:val="38"/>
    </w:rPr>
  </w:style>
  <w:style w:type="paragraph" w:customStyle="1" w:styleId="afd">
    <w:name w:val="Содержимое таблицы"/>
    <w:basedOn w:val="a"/>
    <w:rsid w:val="0013600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1360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crosoftSansSerif">
    <w:name w:val="Основной текст + Microsoft Sans Serif"/>
    <w:rsid w:val="00136003"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pacing w:val="0"/>
      <w:sz w:val="18"/>
      <w:szCs w:val="18"/>
    </w:rPr>
  </w:style>
  <w:style w:type="character" w:customStyle="1" w:styleId="FontStyle58">
    <w:name w:val="Font Style58"/>
    <w:rsid w:val="00136003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rsid w:val="00136003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76">
    <w:name w:val="Font Style76"/>
    <w:rsid w:val="00136003"/>
    <w:rPr>
      <w:rFonts w:ascii="Arial Unicode MS" w:eastAsia="Arial Unicode MS" w:hAnsi="Arial Unicode MS" w:cs="Arial Unicode MS" w:hint="eastAsia"/>
      <w:spacing w:val="-10"/>
      <w:sz w:val="20"/>
      <w:szCs w:val="20"/>
    </w:rPr>
  </w:style>
  <w:style w:type="character" w:customStyle="1" w:styleId="FontStyle56">
    <w:name w:val="Font Style56"/>
    <w:rsid w:val="00136003"/>
    <w:rPr>
      <w:rFonts w:ascii="Times New Roman" w:hAnsi="Times New Roman" w:cs="Times New Roman" w:hint="default"/>
      <w:i/>
      <w:iCs/>
      <w:sz w:val="8"/>
      <w:szCs w:val="8"/>
    </w:rPr>
  </w:style>
  <w:style w:type="character" w:customStyle="1" w:styleId="FontStyle60">
    <w:name w:val="Font Style60"/>
    <w:rsid w:val="00136003"/>
    <w:rPr>
      <w:rFonts w:ascii="Arial Narrow" w:hAnsi="Arial Narrow" w:cs="Arial Narrow" w:hint="default"/>
      <w:b/>
      <w:bCs/>
      <w:i/>
      <w:iCs/>
      <w:spacing w:val="10"/>
      <w:sz w:val="8"/>
      <w:szCs w:val="8"/>
    </w:rPr>
  </w:style>
  <w:style w:type="paragraph" w:customStyle="1" w:styleId="Style1">
    <w:name w:val="Style1"/>
    <w:basedOn w:val="a"/>
    <w:rsid w:val="001360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endnote reference"/>
    <w:uiPriority w:val="99"/>
    <w:semiHidden/>
    <w:unhideWhenUsed/>
    <w:rsid w:val="00136003"/>
    <w:rPr>
      <w:vertAlign w:val="superscript"/>
    </w:rPr>
  </w:style>
  <w:style w:type="paragraph" w:customStyle="1" w:styleId="17">
    <w:name w:val="Текст1"/>
    <w:basedOn w:val="a"/>
    <w:rsid w:val="00136003"/>
    <w:pPr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character" w:customStyle="1" w:styleId="211">
    <w:name w:val="Основной текст с отступом 2 Знак1"/>
    <w:basedOn w:val="a0"/>
    <w:uiPriority w:val="99"/>
    <w:semiHidden/>
    <w:rsid w:val="00136003"/>
    <w:rPr>
      <w:rFonts w:ascii="Calibri" w:eastAsia="Calibri" w:hAnsi="Calibri" w:cs="Times New Roman"/>
    </w:rPr>
  </w:style>
  <w:style w:type="paragraph" w:customStyle="1" w:styleId="aff">
    <w:name w:val="Базовый"/>
    <w:rsid w:val="00912C59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60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3600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3600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3600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3600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13600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8">
    <w:name w:val="heading 8"/>
    <w:basedOn w:val="a"/>
    <w:next w:val="a"/>
    <w:link w:val="80"/>
    <w:unhideWhenUsed/>
    <w:qFormat/>
    <w:rsid w:val="0013600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qFormat/>
    <w:rsid w:val="00136003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6003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6003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600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3600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3600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36003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36003"/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136003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6003"/>
  </w:style>
  <w:style w:type="paragraph" w:styleId="21">
    <w:name w:val="Body Text Indent 2"/>
    <w:basedOn w:val="a"/>
    <w:link w:val="22"/>
    <w:unhideWhenUsed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3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136003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36003"/>
    <w:rPr>
      <w:rFonts w:ascii="Calibri" w:eastAsia="Calibri" w:hAnsi="Calibri" w:cs="Times New Roman"/>
      <w:sz w:val="16"/>
      <w:szCs w:val="16"/>
    </w:rPr>
  </w:style>
  <w:style w:type="table" w:styleId="a3">
    <w:name w:val="Table Grid"/>
    <w:basedOn w:val="a1"/>
    <w:rsid w:val="0013600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13600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nhideWhenUsed/>
    <w:rsid w:val="00136003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136003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3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136003"/>
    <w:rPr>
      <w:b/>
      <w:bCs/>
    </w:rPr>
  </w:style>
  <w:style w:type="paragraph" w:styleId="ab">
    <w:name w:val="footer"/>
    <w:basedOn w:val="a"/>
    <w:link w:val="ac"/>
    <w:uiPriority w:val="99"/>
    <w:unhideWhenUsed/>
    <w:rsid w:val="001360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3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13600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1360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136003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13600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136003"/>
    <w:rPr>
      <w:rFonts w:ascii="Tahoma" w:hAnsi="Tahoma" w:cs="Tahoma"/>
      <w:sz w:val="16"/>
      <w:szCs w:val="16"/>
    </w:rPr>
  </w:style>
  <w:style w:type="character" w:styleId="af1">
    <w:name w:val="Emphasis"/>
    <w:qFormat/>
    <w:rsid w:val="00136003"/>
    <w:rPr>
      <w:i/>
      <w:iCs/>
    </w:rPr>
  </w:style>
  <w:style w:type="character" w:customStyle="1" w:styleId="ebody">
    <w:name w:val="ebody"/>
    <w:basedOn w:val="a0"/>
    <w:rsid w:val="00136003"/>
  </w:style>
  <w:style w:type="paragraph" w:styleId="af2">
    <w:name w:val="Body Text Indent"/>
    <w:basedOn w:val="a"/>
    <w:link w:val="af3"/>
    <w:rsid w:val="0013600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1360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sNewRoman">
    <w:name w:val="Основной текст + Times New Roman"/>
    <w:basedOn w:val="a0"/>
    <w:rsid w:val="00136003"/>
    <w:rPr>
      <w:rFonts w:ascii="Times New Roman" w:hAnsi="Times New Roman" w:cs="Times New Roman" w:hint="default"/>
      <w:spacing w:val="0"/>
      <w:sz w:val="19"/>
      <w:szCs w:val="19"/>
    </w:rPr>
  </w:style>
  <w:style w:type="character" w:customStyle="1" w:styleId="TimesNewRoman3">
    <w:name w:val="Основной текст + Times New Roman3"/>
    <w:aliases w:val="11 pt2,Полужирный25,Интервал 0 pt38"/>
    <w:basedOn w:val="a0"/>
    <w:rsid w:val="00136003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TimesNewRoman5">
    <w:name w:val="Основной текст + Times New Roman5"/>
    <w:aliases w:val="Полужирный,Интервал 0 pt,Основной текст (5) + 15,5 pt,Основной текст + 10,Курсив,Основной текст + Lucida Sans Unicode,5,Малые прописные,5 pt1"/>
    <w:basedOn w:val="a0"/>
    <w:rsid w:val="00136003"/>
    <w:rPr>
      <w:rFonts w:ascii="Times New Roman" w:hAnsi="Times New Roman" w:cs="Times New Roman" w:hint="default"/>
      <w:b/>
      <w:bCs/>
      <w:spacing w:val="-10"/>
      <w:sz w:val="19"/>
      <w:szCs w:val="19"/>
    </w:rPr>
  </w:style>
  <w:style w:type="paragraph" w:customStyle="1" w:styleId="33">
    <w:name w:val="Заголовок 3+"/>
    <w:basedOn w:val="a"/>
    <w:rsid w:val="0013600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msonormalcxsplast">
    <w:name w:val="msonormalcxsplast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basedOn w:val="a0"/>
    <w:link w:val="171"/>
    <w:rsid w:val="00136003"/>
    <w:rPr>
      <w:shd w:val="clear" w:color="auto" w:fill="FFFFFF"/>
    </w:rPr>
  </w:style>
  <w:style w:type="paragraph" w:customStyle="1" w:styleId="171">
    <w:name w:val="Основной текст171"/>
    <w:basedOn w:val="a"/>
    <w:link w:val="af4"/>
    <w:rsid w:val="00136003"/>
    <w:pPr>
      <w:shd w:val="clear" w:color="auto" w:fill="FFFFFF"/>
      <w:spacing w:before="120" w:after="0" w:line="211" w:lineRule="exact"/>
      <w:jc w:val="both"/>
    </w:pPr>
    <w:rPr>
      <w:shd w:val="clear" w:color="auto" w:fill="FFFFFF"/>
    </w:rPr>
  </w:style>
  <w:style w:type="character" w:customStyle="1" w:styleId="26">
    <w:name w:val="Основной текст26"/>
    <w:basedOn w:val="af4"/>
    <w:rsid w:val="00136003"/>
    <w:rPr>
      <w:shd w:val="clear" w:color="auto" w:fill="FFFFFF"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136003"/>
    <w:rPr>
      <w:rFonts w:ascii="Calibri" w:eastAsia="Times New Roman" w:hAnsi="Calibri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uiPriority w:val="99"/>
    <w:semiHidden/>
    <w:unhideWhenUsed/>
    <w:rsid w:val="001360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3">
    <w:name w:val="Текст концевой сноски Знак1"/>
    <w:basedOn w:val="a0"/>
    <w:uiPriority w:val="99"/>
    <w:semiHidden/>
    <w:rsid w:val="00136003"/>
    <w:rPr>
      <w:sz w:val="20"/>
      <w:szCs w:val="20"/>
    </w:rPr>
  </w:style>
  <w:style w:type="paragraph" w:customStyle="1" w:styleId="14">
    <w:name w:val="Абзац списка1"/>
    <w:basedOn w:val="a"/>
    <w:rsid w:val="00136003"/>
    <w:pPr>
      <w:spacing w:line="240" w:lineRule="auto"/>
      <w:ind w:left="720" w:firstLine="709"/>
      <w:jc w:val="both"/>
    </w:pPr>
    <w:rPr>
      <w:rFonts w:ascii="Calibri" w:eastAsia="Calibri" w:hAnsi="Calibri" w:cs="Times New Roman"/>
      <w:lang w:eastAsia="ru-RU"/>
    </w:rPr>
  </w:style>
  <w:style w:type="paragraph" w:customStyle="1" w:styleId="Style3">
    <w:name w:val="Style3"/>
    <w:basedOn w:val="a"/>
    <w:rsid w:val="00136003"/>
    <w:pPr>
      <w:widowControl w:val="0"/>
      <w:autoSpaceDE w:val="0"/>
      <w:autoSpaceDN w:val="0"/>
      <w:adjustRightInd w:val="0"/>
      <w:spacing w:after="0" w:line="240" w:lineRule="exact"/>
      <w:ind w:firstLine="281"/>
      <w:jc w:val="both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36003"/>
    <w:pPr>
      <w:widowControl w:val="0"/>
      <w:autoSpaceDE w:val="0"/>
      <w:autoSpaceDN w:val="0"/>
      <w:adjustRightInd w:val="0"/>
      <w:spacing w:after="0" w:line="242" w:lineRule="exact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character" w:customStyle="1" w:styleId="FontStyle18">
    <w:name w:val="Font Style18"/>
    <w:rsid w:val="00136003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26">
    <w:name w:val="Font Style26"/>
    <w:rsid w:val="00136003"/>
    <w:rPr>
      <w:rFonts w:ascii="Microsoft Sans Serif" w:hAnsi="Microsoft Sans Serif" w:cs="Microsoft Sans Serif" w:hint="default"/>
      <w:b/>
      <w:bCs/>
      <w:sz w:val="18"/>
      <w:szCs w:val="18"/>
    </w:rPr>
  </w:style>
  <w:style w:type="paragraph" w:customStyle="1" w:styleId="style7bullet1gif">
    <w:name w:val="style7bullet1.gif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bullet2gif">
    <w:name w:val="style7bullet2.gif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bullet3gif">
    <w:name w:val="style7bullet3.gif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bullet1gif">
    <w:name w:val="style6bullet1.gif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bullet3gif">
    <w:name w:val="style6bullet3.gif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bullet2gif">
    <w:name w:val="style6bullet2.gif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36003"/>
  </w:style>
  <w:style w:type="paragraph" w:styleId="23">
    <w:name w:val="List 2"/>
    <w:basedOn w:val="a"/>
    <w:rsid w:val="00136003"/>
    <w:pPr>
      <w:ind w:left="566" w:hanging="283"/>
    </w:pPr>
    <w:rPr>
      <w:rFonts w:ascii="Calibri" w:eastAsia="Calibri" w:hAnsi="Calibri" w:cs="Times New Roman"/>
    </w:rPr>
  </w:style>
  <w:style w:type="paragraph" w:styleId="af7">
    <w:name w:val="Body Text First Indent"/>
    <w:basedOn w:val="a5"/>
    <w:link w:val="af8"/>
    <w:rsid w:val="00136003"/>
    <w:pPr>
      <w:ind w:firstLine="210"/>
    </w:pPr>
  </w:style>
  <w:style w:type="character" w:customStyle="1" w:styleId="af8">
    <w:name w:val="Красная строка Знак"/>
    <w:basedOn w:val="a6"/>
    <w:link w:val="af7"/>
    <w:rsid w:val="00136003"/>
    <w:rPr>
      <w:rFonts w:ascii="Calibri" w:eastAsia="Calibri" w:hAnsi="Calibri" w:cs="Times New Roman"/>
    </w:rPr>
  </w:style>
  <w:style w:type="paragraph" w:styleId="24">
    <w:name w:val="Body Text First Indent 2"/>
    <w:basedOn w:val="af2"/>
    <w:link w:val="25"/>
    <w:rsid w:val="00136003"/>
    <w:pPr>
      <w:spacing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Красная строка 2 Знак"/>
    <w:basedOn w:val="af3"/>
    <w:link w:val="24"/>
    <w:rsid w:val="00136003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34">
    <w:name w:val="Основной текст (3)_"/>
    <w:link w:val="35"/>
    <w:rsid w:val="00136003"/>
    <w:rPr>
      <w:noProof/>
      <w:sz w:val="8"/>
      <w:szCs w:val="8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136003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311pt">
    <w:name w:val="Основной текст (3) + 11 pt"/>
    <w:aliases w:val="Не полужирный"/>
    <w:rsid w:val="00136003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91">
    <w:name w:val="Основной текст (9)_"/>
    <w:link w:val="92"/>
    <w:rsid w:val="00136003"/>
    <w:rPr>
      <w:rFonts w:ascii="Lucida Sans Unicode" w:hAnsi="Lucida Sans Unicode"/>
      <w:b/>
      <w:bCs/>
      <w:smallCaps/>
      <w:noProof/>
      <w:sz w:val="11"/>
      <w:szCs w:val="11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136003"/>
    <w:pPr>
      <w:shd w:val="clear" w:color="auto" w:fill="FFFFFF"/>
      <w:spacing w:after="0" w:line="240" w:lineRule="atLeast"/>
    </w:pPr>
    <w:rPr>
      <w:rFonts w:ascii="Lucida Sans Unicode" w:hAnsi="Lucida Sans Unicode"/>
      <w:b/>
      <w:bCs/>
      <w:smallCaps/>
      <w:noProof/>
      <w:sz w:val="11"/>
      <w:szCs w:val="11"/>
    </w:rPr>
  </w:style>
  <w:style w:type="character" w:customStyle="1" w:styleId="41">
    <w:name w:val="Основной текст (4)_"/>
    <w:link w:val="42"/>
    <w:rsid w:val="00136003"/>
    <w:rPr>
      <w:i/>
      <w:i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136003"/>
    <w:pPr>
      <w:shd w:val="clear" w:color="auto" w:fill="FFFFFF"/>
      <w:spacing w:after="0" w:line="240" w:lineRule="atLeast"/>
    </w:pPr>
    <w:rPr>
      <w:i/>
      <w:iCs/>
      <w:sz w:val="28"/>
      <w:szCs w:val="28"/>
    </w:rPr>
  </w:style>
  <w:style w:type="character" w:customStyle="1" w:styleId="af9">
    <w:name w:val="Основной текст + Полужирный"/>
    <w:aliases w:val="Интервал -1 pt1"/>
    <w:rsid w:val="00136003"/>
    <w:rPr>
      <w:rFonts w:ascii="Century Schoolbook" w:hAnsi="Century Schoolbook" w:cs="Century Schoolbook"/>
      <w:b/>
      <w:bCs/>
      <w:spacing w:val="-20"/>
      <w:sz w:val="20"/>
      <w:szCs w:val="20"/>
      <w:lang w:bidi="ar-SA"/>
    </w:rPr>
  </w:style>
  <w:style w:type="character" w:customStyle="1" w:styleId="15">
    <w:name w:val="Заголовок №1_"/>
    <w:link w:val="16"/>
    <w:rsid w:val="00136003"/>
    <w:rPr>
      <w:sz w:val="31"/>
      <w:szCs w:val="31"/>
      <w:shd w:val="clear" w:color="auto" w:fill="FFFFFF"/>
    </w:rPr>
  </w:style>
  <w:style w:type="paragraph" w:customStyle="1" w:styleId="16">
    <w:name w:val="Заголовок №1"/>
    <w:basedOn w:val="a"/>
    <w:link w:val="15"/>
    <w:rsid w:val="00136003"/>
    <w:pPr>
      <w:shd w:val="clear" w:color="auto" w:fill="FFFFFF"/>
      <w:spacing w:after="360" w:line="370" w:lineRule="exact"/>
      <w:jc w:val="center"/>
      <w:outlineLvl w:val="0"/>
    </w:pPr>
    <w:rPr>
      <w:sz w:val="31"/>
      <w:szCs w:val="31"/>
    </w:rPr>
  </w:style>
  <w:style w:type="character" w:styleId="afa">
    <w:name w:val="Hyperlink"/>
    <w:uiPriority w:val="99"/>
    <w:rsid w:val="00136003"/>
    <w:rPr>
      <w:b/>
      <w:bCs/>
      <w:color w:val="003333"/>
      <w:sz w:val="18"/>
      <w:szCs w:val="18"/>
      <w:u w:val="single"/>
    </w:rPr>
  </w:style>
  <w:style w:type="paragraph" w:customStyle="1" w:styleId="zag-zapiska">
    <w:name w:val="zag-zapiska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zdel">
    <w:name w:val="razdel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">
    <w:name w:val="podzag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1">
    <w:name w:val="body1"/>
    <w:basedOn w:val="a0"/>
    <w:rsid w:val="00136003"/>
  </w:style>
  <w:style w:type="paragraph" w:customStyle="1" w:styleId="afb">
    <w:name w:val="Новый"/>
    <w:basedOn w:val="a"/>
    <w:rsid w:val="0013600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52">
    <w:name w:val="c52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36003"/>
  </w:style>
  <w:style w:type="paragraph" w:customStyle="1" w:styleId="c1">
    <w:name w:val="c1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136003"/>
  </w:style>
  <w:style w:type="character" w:customStyle="1" w:styleId="c27">
    <w:name w:val="c27"/>
    <w:basedOn w:val="a0"/>
    <w:rsid w:val="00136003"/>
  </w:style>
  <w:style w:type="paragraph" w:customStyle="1" w:styleId="ParagraphStyle">
    <w:name w:val="Paragraph Style"/>
    <w:rsid w:val="0013600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c">
    <w:name w:val="No Spacing"/>
    <w:uiPriority w:val="1"/>
    <w:qFormat/>
    <w:rsid w:val="001360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rsid w:val="001360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listparagraph0">
    <w:name w:val="msolistparagraph"/>
    <w:basedOn w:val="a"/>
    <w:rsid w:val="0013600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7">
    <w:name w:val="Основной текст 2 Знак"/>
    <w:basedOn w:val="a0"/>
    <w:link w:val="28"/>
    <w:semiHidden/>
    <w:locked/>
    <w:rsid w:val="00136003"/>
    <w:rPr>
      <w:sz w:val="24"/>
      <w:szCs w:val="24"/>
      <w:lang w:eastAsia="ru-RU"/>
    </w:rPr>
  </w:style>
  <w:style w:type="paragraph" w:styleId="28">
    <w:name w:val="Body Text 2"/>
    <w:basedOn w:val="a"/>
    <w:link w:val="27"/>
    <w:semiHidden/>
    <w:rsid w:val="00136003"/>
    <w:pPr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36003"/>
  </w:style>
  <w:style w:type="character" w:customStyle="1" w:styleId="Zag11">
    <w:name w:val="Zag_11"/>
    <w:rsid w:val="00136003"/>
  </w:style>
  <w:style w:type="paragraph" w:customStyle="1" w:styleId="Osnova">
    <w:name w:val="Osnova"/>
    <w:basedOn w:val="a"/>
    <w:rsid w:val="0013600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ru-RU"/>
    </w:rPr>
  </w:style>
  <w:style w:type="paragraph" w:customStyle="1" w:styleId="c12">
    <w:name w:val="c12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136003"/>
    <w:rPr>
      <w:rFonts w:ascii="Times New Roman" w:hAnsi="Times New Roman" w:cs="Times New Roman" w:hint="default"/>
      <w:b/>
      <w:bCs/>
      <w:i/>
      <w:iCs/>
      <w:sz w:val="48"/>
      <w:szCs w:val="48"/>
    </w:rPr>
  </w:style>
  <w:style w:type="paragraph" w:customStyle="1" w:styleId="Style4">
    <w:name w:val="Style4"/>
    <w:basedOn w:val="a"/>
    <w:rsid w:val="001360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136003"/>
    <w:rPr>
      <w:rFonts w:ascii="Times New Roman" w:hAnsi="Times New Roman" w:cs="Times New Roman" w:hint="default"/>
      <w:b/>
      <w:bCs/>
      <w:i/>
      <w:iCs/>
      <w:sz w:val="30"/>
      <w:szCs w:val="30"/>
    </w:rPr>
  </w:style>
  <w:style w:type="paragraph" w:customStyle="1" w:styleId="Style8">
    <w:name w:val="Style8"/>
    <w:basedOn w:val="a"/>
    <w:rsid w:val="0013600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rsid w:val="00136003"/>
    <w:rPr>
      <w:rFonts w:ascii="Times New Roman" w:hAnsi="Times New Roman" w:cs="Times New Roman" w:hint="default"/>
      <w:b/>
      <w:bCs/>
      <w:i/>
      <w:iCs/>
      <w:sz w:val="30"/>
      <w:szCs w:val="30"/>
    </w:rPr>
  </w:style>
  <w:style w:type="paragraph" w:customStyle="1" w:styleId="Style2">
    <w:name w:val="Style2"/>
    <w:basedOn w:val="a"/>
    <w:rsid w:val="001360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136003"/>
    <w:rPr>
      <w:rFonts w:ascii="Times New Roman" w:hAnsi="Times New Roman" w:cs="Times New Roman" w:hint="default"/>
      <w:sz w:val="24"/>
      <w:szCs w:val="24"/>
    </w:rPr>
  </w:style>
  <w:style w:type="character" w:customStyle="1" w:styleId="FontStyle29">
    <w:name w:val="Font Style29"/>
    <w:rsid w:val="00136003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136003"/>
    <w:rPr>
      <w:rFonts w:ascii="Times New Roman" w:hAnsi="Times New Roman" w:cs="Times New Roman" w:hint="default"/>
      <w:sz w:val="20"/>
      <w:szCs w:val="20"/>
    </w:rPr>
  </w:style>
  <w:style w:type="character" w:customStyle="1" w:styleId="FontStyle31">
    <w:name w:val="Font Style31"/>
    <w:rsid w:val="00136003"/>
    <w:rPr>
      <w:rFonts w:ascii="Times New Roman" w:hAnsi="Times New Roman" w:cs="Times New Roman" w:hint="default"/>
      <w:sz w:val="20"/>
      <w:szCs w:val="20"/>
    </w:rPr>
  </w:style>
  <w:style w:type="paragraph" w:customStyle="1" w:styleId="Style9">
    <w:name w:val="Style9"/>
    <w:basedOn w:val="a"/>
    <w:rsid w:val="001360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rsid w:val="00136003"/>
    <w:rPr>
      <w:rFonts w:ascii="Impact" w:hAnsi="Impact" w:cs="Impact" w:hint="default"/>
      <w:i/>
      <w:iCs/>
      <w:spacing w:val="-10"/>
      <w:sz w:val="8"/>
      <w:szCs w:val="8"/>
    </w:rPr>
  </w:style>
  <w:style w:type="character" w:customStyle="1" w:styleId="FontStyle22">
    <w:name w:val="Font Style22"/>
    <w:rsid w:val="00136003"/>
    <w:rPr>
      <w:rFonts w:ascii="Times New Roman" w:hAnsi="Times New Roman" w:cs="Times New Roman" w:hint="default"/>
      <w:b/>
      <w:bCs/>
      <w:i/>
      <w:iCs/>
      <w:spacing w:val="-20"/>
      <w:sz w:val="22"/>
      <w:szCs w:val="22"/>
    </w:rPr>
  </w:style>
  <w:style w:type="character" w:customStyle="1" w:styleId="FontStyle2812">
    <w:name w:val="Стиль Font Style28 + 12 пт не курсив"/>
    <w:rsid w:val="00136003"/>
    <w:rPr>
      <w:rFonts w:ascii="Times New Roman" w:hAnsi="Times New Roman" w:cs="Times New Roman" w:hint="default"/>
      <w:i/>
      <w:iCs/>
      <w:spacing w:val="-40"/>
      <w:sz w:val="24"/>
      <w:szCs w:val="38"/>
    </w:rPr>
  </w:style>
  <w:style w:type="character" w:customStyle="1" w:styleId="FontStyle28">
    <w:name w:val="Font Style28"/>
    <w:rsid w:val="00136003"/>
    <w:rPr>
      <w:rFonts w:ascii="Times New Roman" w:hAnsi="Times New Roman" w:cs="Times New Roman" w:hint="default"/>
      <w:i/>
      <w:iCs/>
      <w:spacing w:val="-40"/>
      <w:sz w:val="38"/>
      <w:szCs w:val="38"/>
    </w:rPr>
  </w:style>
  <w:style w:type="paragraph" w:customStyle="1" w:styleId="afd">
    <w:name w:val="Содержимое таблицы"/>
    <w:basedOn w:val="a"/>
    <w:rsid w:val="0013600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1360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1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crosoftSansSerif">
    <w:name w:val="Основной текст + Microsoft Sans Serif"/>
    <w:rsid w:val="00136003"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pacing w:val="0"/>
      <w:sz w:val="18"/>
      <w:szCs w:val="18"/>
    </w:rPr>
  </w:style>
  <w:style w:type="character" w:customStyle="1" w:styleId="FontStyle58">
    <w:name w:val="Font Style58"/>
    <w:rsid w:val="00136003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rsid w:val="00136003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76">
    <w:name w:val="Font Style76"/>
    <w:rsid w:val="00136003"/>
    <w:rPr>
      <w:rFonts w:ascii="Arial Unicode MS" w:eastAsia="Arial Unicode MS" w:hAnsi="Arial Unicode MS" w:cs="Arial Unicode MS" w:hint="eastAsia"/>
      <w:spacing w:val="-10"/>
      <w:sz w:val="20"/>
      <w:szCs w:val="20"/>
    </w:rPr>
  </w:style>
  <w:style w:type="character" w:customStyle="1" w:styleId="FontStyle56">
    <w:name w:val="Font Style56"/>
    <w:rsid w:val="00136003"/>
    <w:rPr>
      <w:rFonts w:ascii="Times New Roman" w:hAnsi="Times New Roman" w:cs="Times New Roman" w:hint="default"/>
      <w:i/>
      <w:iCs/>
      <w:sz w:val="8"/>
      <w:szCs w:val="8"/>
    </w:rPr>
  </w:style>
  <w:style w:type="character" w:customStyle="1" w:styleId="FontStyle60">
    <w:name w:val="Font Style60"/>
    <w:rsid w:val="00136003"/>
    <w:rPr>
      <w:rFonts w:ascii="Arial Narrow" w:hAnsi="Arial Narrow" w:cs="Arial Narrow" w:hint="default"/>
      <w:b/>
      <w:bCs/>
      <w:i/>
      <w:iCs/>
      <w:spacing w:val="10"/>
      <w:sz w:val="8"/>
      <w:szCs w:val="8"/>
    </w:rPr>
  </w:style>
  <w:style w:type="paragraph" w:customStyle="1" w:styleId="Style1">
    <w:name w:val="Style1"/>
    <w:basedOn w:val="a"/>
    <w:rsid w:val="001360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endnote reference"/>
    <w:uiPriority w:val="99"/>
    <w:semiHidden/>
    <w:unhideWhenUsed/>
    <w:rsid w:val="00136003"/>
    <w:rPr>
      <w:vertAlign w:val="superscript"/>
    </w:rPr>
  </w:style>
  <w:style w:type="paragraph" w:customStyle="1" w:styleId="17">
    <w:name w:val="Текст1"/>
    <w:basedOn w:val="a"/>
    <w:rsid w:val="00136003"/>
    <w:pPr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character" w:customStyle="1" w:styleId="211">
    <w:name w:val="Основной текст с отступом 2 Знак1"/>
    <w:basedOn w:val="a0"/>
    <w:uiPriority w:val="99"/>
    <w:semiHidden/>
    <w:rsid w:val="00136003"/>
    <w:rPr>
      <w:rFonts w:ascii="Calibri" w:eastAsia="Calibri" w:hAnsi="Calibri" w:cs="Times New Roman"/>
    </w:rPr>
  </w:style>
  <w:style w:type="paragraph" w:customStyle="1" w:styleId="aff">
    <w:name w:val="Базовый"/>
    <w:rsid w:val="00912C59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6227B-0FC9-4AC8-97B6-603F1998B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26</Pages>
  <Words>6519</Words>
  <Characters>37162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Фания Гарифуллина</dc:creator>
  <cp:keywords/>
  <dc:description/>
  <cp:lastModifiedBy>Гайнуллина</cp:lastModifiedBy>
  <cp:revision>95</cp:revision>
  <cp:lastPrinted>2014-09-18T17:13:00Z</cp:lastPrinted>
  <dcterms:created xsi:type="dcterms:W3CDTF">2013-06-27T07:49:00Z</dcterms:created>
  <dcterms:modified xsi:type="dcterms:W3CDTF">2015-12-28T18:51:00Z</dcterms:modified>
</cp:coreProperties>
</file>